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F5" w:rsidRDefault="00FC6B42">
      <w:pPr>
        <w:tabs>
          <w:tab w:val="left" w:pos="1520"/>
        </w:tabs>
        <w:spacing w:before="6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Intragastr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balloons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temporary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nagemen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morbi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obesi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002F5" w:rsidRDefault="001002F5">
      <w:pPr>
        <w:spacing w:before="1" w:after="0" w:line="280" w:lineRule="exact"/>
        <w:rPr>
          <w:sz w:val="28"/>
          <w:szCs w:val="28"/>
        </w:rPr>
      </w:pPr>
    </w:p>
    <w:p w:rsidR="001002F5" w:rsidRDefault="00FC6B42">
      <w:pPr>
        <w:tabs>
          <w:tab w:val="left" w:pos="1540"/>
        </w:tabs>
        <w:spacing w:after="0" w:line="274" w:lineRule="exact"/>
        <w:ind w:left="1540" w:right="285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(MSAC) </w:t>
      </w:r>
      <w:r>
        <w:rPr>
          <w:rFonts w:ascii="Times New Roman" w:eastAsia="Times New Roman" w:hAnsi="Times New Roman" w:cs="Times New Roman"/>
          <w:sz w:val="24"/>
          <w:szCs w:val="24"/>
        </w:rPr>
        <w:t>MDP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106</w:t>
      </w:r>
    </w:p>
    <w:p w:rsidR="001002F5" w:rsidRDefault="00FC6B42">
      <w:pPr>
        <w:spacing w:after="0" w:line="276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nwea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Ageing</w:t>
      </w:r>
    </w:p>
    <w:p w:rsidR="001002F5" w:rsidRDefault="00FC6B42">
      <w:pPr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2601</w:t>
      </w:r>
    </w:p>
    <w:p w:rsidR="001002F5" w:rsidRDefault="00FC6B42">
      <w:pPr>
        <w:spacing w:before="2"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pacing w:val="-5"/>
            <w:position w:val="-1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5"/>
            <w:position w:val="-1"/>
            <w:sz w:val="24"/>
            <w:szCs w:val="24"/>
            <w:u w:val="single" w:color="0000FF"/>
          </w:rPr>
          <w:t>t</w:t>
        </w:r>
      </w:hyperlink>
      <w:hyperlink r:id="rId6" w:tooltip=" This link goes to the Medical Services Advisory Committee website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tp://www.msac.gov.au</w:t>
        </w:r>
      </w:hyperlink>
    </w:p>
    <w:p w:rsidR="001002F5" w:rsidRDefault="001002F5">
      <w:pPr>
        <w:spacing w:before="12" w:after="0" w:line="240" w:lineRule="exact"/>
        <w:rPr>
          <w:sz w:val="24"/>
          <w:szCs w:val="24"/>
        </w:rPr>
      </w:pPr>
    </w:p>
    <w:p w:rsidR="001002F5" w:rsidRDefault="00FC6B42">
      <w:pPr>
        <w:tabs>
          <w:tab w:val="left" w:pos="15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1002F5" w:rsidRDefault="00FC6B42">
      <w:pPr>
        <w:spacing w:after="0" w:line="274" w:lineRule="exact"/>
        <w:ind w:left="15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printe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Jul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2008</w:t>
      </w:r>
    </w:p>
    <w:p w:rsidR="001002F5" w:rsidRDefault="00FC6B42">
      <w:pPr>
        <w:spacing w:before="2" w:after="0" w:line="271" w:lineRule="exact"/>
        <w:ind w:left="15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ISBN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(Print)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74186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ISBN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(Online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74186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631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</w:p>
    <w:p w:rsidR="001002F5" w:rsidRDefault="001002F5">
      <w:pPr>
        <w:spacing w:before="3" w:after="0" w:line="140" w:lineRule="exact"/>
        <w:rPr>
          <w:sz w:val="14"/>
          <w:szCs w:val="14"/>
        </w:rPr>
      </w:pPr>
    </w:p>
    <w:p w:rsidR="001002F5" w:rsidRDefault="001002F5">
      <w:pPr>
        <w:spacing w:after="0" w:line="200" w:lineRule="exact"/>
        <w:rPr>
          <w:sz w:val="20"/>
          <w:szCs w:val="20"/>
        </w:rPr>
      </w:pPr>
    </w:p>
    <w:p w:rsidR="001002F5" w:rsidRPr="00FC6B42" w:rsidRDefault="00FC6B42" w:rsidP="00FC6B42">
      <w:pPr>
        <w:pStyle w:val="Heading1"/>
      </w:pPr>
      <w:r w:rsidRPr="00FC6B42">
        <w:t>Aim:</w:t>
      </w:r>
    </w:p>
    <w:p w:rsidR="001002F5" w:rsidRDefault="00FC6B42">
      <w:pPr>
        <w:spacing w:before="2" w:after="0" w:line="274" w:lineRule="exact"/>
        <w:ind w:left="100" w:right="4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evaluat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safe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iveness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assoc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ragastr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balloo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porar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nagement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morbid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besi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addi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conven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nal</w:t>
      </w:r>
    </w:p>
    <w:p w:rsidR="001002F5" w:rsidRDefault="00FC6B42">
      <w:pPr>
        <w:spacing w:before="4" w:after="0" w:line="274" w:lineRule="exact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erap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diet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ehavioural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± drug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therapy)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versu</w:t>
      </w:r>
      <w:r>
        <w:rPr>
          <w:rFonts w:ascii="Times New Roman" w:eastAsia="Times New Roman" w:hAnsi="Times New Roman" w:cs="Times New Roman"/>
          <w:sz w:val="24"/>
          <w:szCs w:val="24"/>
        </w:rPr>
        <w:t>s conven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nal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erap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obes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surger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versu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obesi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surger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ne.</w:t>
      </w:r>
    </w:p>
    <w:p w:rsidR="001002F5" w:rsidRDefault="001002F5">
      <w:pPr>
        <w:spacing w:before="3" w:after="0" w:line="280" w:lineRule="exact"/>
        <w:rPr>
          <w:sz w:val="28"/>
          <w:szCs w:val="28"/>
        </w:rPr>
      </w:pPr>
    </w:p>
    <w:p w:rsidR="001002F5" w:rsidRPr="00FC6B42" w:rsidRDefault="00FC6B42" w:rsidP="00FC6B42">
      <w:pPr>
        <w:pStyle w:val="Heading1"/>
      </w:pPr>
      <w:r w:rsidRPr="00FC6B42">
        <w:t>Re</w:t>
      </w:r>
      <w:r w:rsidRPr="00FC6B42">
        <w:t>sults</w:t>
      </w:r>
      <w:r w:rsidRPr="00FC6B42">
        <w:t xml:space="preserve"> </w:t>
      </w:r>
      <w:r w:rsidRPr="00FC6B42">
        <w:t>and</w:t>
      </w:r>
      <w:r w:rsidRPr="00FC6B42">
        <w:t xml:space="preserve"> </w:t>
      </w:r>
      <w:r w:rsidRPr="00FC6B42">
        <w:t>Conclusions:</w:t>
      </w:r>
    </w:p>
    <w:p w:rsidR="001002F5" w:rsidRDefault="00FC6B42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Safety:</w:t>
      </w:r>
    </w:p>
    <w:p w:rsidR="001002F5" w:rsidRDefault="00FC6B42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Intragastr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balloon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therapy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as</w:t>
      </w:r>
    </w:p>
    <w:p w:rsidR="001002F5" w:rsidRDefault="00FC6B42">
      <w:pPr>
        <w:spacing w:before="3" w:after="0" w:line="239" w:lineRule="auto"/>
        <w:ind w:left="100" w:right="1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gastrointes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obstruction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gastri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oesophagea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ruptur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biliary pancrea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ccurre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patients.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nausea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frequen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patients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balloon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intolerance.</w:t>
      </w:r>
    </w:p>
    <w:p w:rsidR="001002F5" w:rsidRDefault="001002F5">
      <w:pPr>
        <w:spacing w:before="1" w:after="0" w:line="280" w:lineRule="exact"/>
        <w:rPr>
          <w:sz w:val="28"/>
          <w:szCs w:val="28"/>
        </w:rPr>
      </w:pPr>
    </w:p>
    <w:p w:rsidR="001002F5" w:rsidRDefault="00FC6B42">
      <w:pPr>
        <w:spacing w:after="0" w:line="240" w:lineRule="auto"/>
        <w:ind w:left="10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outco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intragastric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balloon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obesi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surgery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surger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2F5" w:rsidRDefault="001002F5">
      <w:pPr>
        <w:spacing w:before="16" w:after="0" w:line="260" w:lineRule="exact"/>
        <w:rPr>
          <w:sz w:val="26"/>
          <w:szCs w:val="26"/>
        </w:rPr>
      </w:pPr>
    </w:p>
    <w:p w:rsidR="001002F5" w:rsidRDefault="00FC6B4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Effectiveness:</w:t>
      </w:r>
    </w:p>
    <w:p w:rsidR="001002F5" w:rsidRDefault="00FC6B42">
      <w:pPr>
        <w:spacing w:before="3" w:after="0" w:line="239" w:lineRule="auto"/>
        <w:ind w:left="10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consisten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weigh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undergoing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ragastr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balloon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therapies).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However,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small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controlle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ifie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inconclusiv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intrag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astr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balloons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therapie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assis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weigh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Intragastr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balloon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differenc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weigh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underwen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obesi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surgery.</w:t>
      </w:r>
    </w:p>
    <w:p w:rsidR="001002F5" w:rsidRDefault="001002F5">
      <w:pPr>
        <w:spacing w:before="1" w:after="0" w:line="280" w:lineRule="exact"/>
        <w:rPr>
          <w:sz w:val="28"/>
          <w:szCs w:val="28"/>
        </w:rPr>
      </w:pPr>
    </w:p>
    <w:p w:rsidR="001002F5" w:rsidRDefault="00FC6B4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considerations:</w:t>
      </w:r>
    </w:p>
    <w:p w:rsidR="001002F5" w:rsidRDefault="00FC6B42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insufficien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</w:p>
    <w:p w:rsidR="001002F5" w:rsidRDefault="00FC6B42">
      <w:pPr>
        <w:spacing w:before="3" w:after="0" w:line="239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4,903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8,00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ragastr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balloon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inserted/remove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$19,236,067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$30,535,60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potentiall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incurre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stralia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obesi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y.</w:t>
      </w:r>
    </w:p>
    <w:p w:rsidR="001002F5" w:rsidRDefault="001002F5">
      <w:pPr>
        <w:spacing w:before="1" w:after="0" w:line="280" w:lineRule="exact"/>
        <w:rPr>
          <w:sz w:val="28"/>
          <w:szCs w:val="28"/>
        </w:rPr>
      </w:pPr>
    </w:p>
    <w:p w:rsidR="001002F5" w:rsidRPr="00FC6B42" w:rsidRDefault="00FC6B42" w:rsidP="00FC6B42">
      <w:pPr>
        <w:pStyle w:val="Heading1"/>
      </w:pPr>
      <w:r w:rsidRPr="00FC6B42">
        <w:t>Recommendation:</w:t>
      </w:r>
    </w:p>
    <w:p w:rsidR="001002F5" w:rsidRDefault="00FC6B42">
      <w:pPr>
        <w:spacing w:before="2" w:after="0" w:line="274" w:lineRule="exact"/>
        <w:ind w:left="100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safe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intragastri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balloon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porar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morbi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obesi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addi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conven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treatmen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</w:p>
    <w:p w:rsidR="001002F5" w:rsidRDefault="00FC6B42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exercis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behaviou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modifica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n.</w:t>
      </w:r>
    </w:p>
    <w:p w:rsidR="001002F5" w:rsidRDefault="001002F5">
      <w:pPr>
        <w:spacing w:after="0"/>
        <w:sectPr w:rsidR="001002F5">
          <w:type w:val="continuous"/>
          <w:pgSz w:w="11920" w:h="16840"/>
          <w:pgMar w:top="1440" w:right="1480" w:bottom="280" w:left="1340" w:header="720" w:footer="720" w:gutter="0"/>
          <w:cols w:space="720"/>
        </w:sectPr>
      </w:pPr>
    </w:p>
    <w:p w:rsidR="001002F5" w:rsidRDefault="00FC6B42">
      <w:pPr>
        <w:spacing w:before="78" w:after="0" w:line="240" w:lineRule="auto"/>
        <w:ind w:left="100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intragastri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balloon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temporar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morbid obesi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morbid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obesi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ndard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treatment.</w:t>
      </w:r>
    </w:p>
    <w:p w:rsidR="001002F5" w:rsidRDefault="001002F5">
      <w:pPr>
        <w:spacing w:before="1" w:after="0" w:line="280" w:lineRule="exact"/>
        <w:rPr>
          <w:sz w:val="28"/>
          <w:szCs w:val="28"/>
        </w:rPr>
      </w:pPr>
    </w:p>
    <w:p w:rsidR="001002F5" w:rsidRDefault="00FC6B42">
      <w:pPr>
        <w:spacing w:after="0" w:line="240" w:lineRule="auto"/>
        <w:ind w:left="100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temporar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placemen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intragastri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balloon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management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atr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surgery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approac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limited.</w:t>
      </w:r>
    </w:p>
    <w:p w:rsidR="001002F5" w:rsidRDefault="001002F5">
      <w:pPr>
        <w:spacing w:before="6" w:after="0" w:line="280" w:lineRule="exact"/>
        <w:rPr>
          <w:sz w:val="28"/>
          <w:szCs w:val="28"/>
        </w:rPr>
      </w:pPr>
    </w:p>
    <w:p w:rsidR="001002F5" w:rsidRDefault="00FC6B42">
      <w:pPr>
        <w:spacing w:after="0" w:line="274" w:lineRule="exact"/>
        <w:ind w:left="100" w:right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ragastr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balloons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temporary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obes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treatmen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morbi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obesi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y.</w:t>
      </w:r>
    </w:p>
    <w:p w:rsidR="001002F5" w:rsidRDefault="001002F5">
      <w:pPr>
        <w:spacing w:before="18" w:after="0" w:line="260" w:lineRule="exact"/>
        <w:rPr>
          <w:sz w:val="26"/>
          <w:szCs w:val="26"/>
        </w:rPr>
      </w:pPr>
    </w:p>
    <w:p w:rsidR="001002F5" w:rsidRDefault="00FC6B4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supported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procedure.</w:t>
      </w:r>
    </w:p>
    <w:p w:rsidR="001002F5" w:rsidRDefault="001002F5">
      <w:pPr>
        <w:spacing w:before="1" w:after="0" w:line="280" w:lineRule="exact"/>
        <w:rPr>
          <w:sz w:val="28"/>
          <w:szCs w:val="28"/>
        </w:rPr>
      </w:pPr>
    </w:p>
    <w:p w:rsidR="001002F5" w:rsidRDefault="00FC6B4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Ministe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endorse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recommenda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1002F5" w:rsidRDefault="001002F5">
      <w:pPr>
        <w:spacing w:before="6" w:after="0" w:line="280" w:lineRule="exact"/>
        <w:rPr>
          <w:sz w:val="28"/>
          <w:szCs w:val="28"/>
        </w:rPr>
      </w:pPr>
    </w:p>
    <w:p w:rsidR="001002F5" w:rsidRPr="00FC6B42" w:rsidRDefault="00FC6B42" w:rsidP="00FC6B42">
      <w:pPr>
        <w:pStyle w:val="Heading1"/>
      </w:pPr>
      <w:r w:rsidRPr="00FC6B42">
        <w:t>Method:</w:t>
      </w:r>
    </w:p>
    <w:p w:rsidR="001002F5" w:rsidRDefault="00FC6B42">
      <w:pPr>
        <w:spacing w:after="0" w:line="26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Medline,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Embase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Cochrane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Library,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databases,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FC6B42" w:rsidRDefault="00FC6B42" w:rsidP="00FC6B42">
      <w:pPr>
        <w:spacing w:before="3" w:after="0" w:line="239" w:lineRule="auto"/>
        <w:ind w:left="100" w:right="4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searched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2007).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journals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handsearched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pearled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reason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exclusi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documented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appraised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extracte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standardise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finding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hesise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narratively.</w:t>
      </w:r>
    </w:p>
    <w:p w:rsidR="001002F5" w:rsidRDefault="00FC6B42" w:rsidP="00FC6B42">
      <w:pPr>
        <w:spacing w:before="3" w:after="0" w:line="239" w:lineRule="auto"/>
        <w:ind w:left="100" w:right="43"/>
      </w:pPr>
      <w:r>
        <w:t xml:space="preserve"> </w:t>
      </w:r>
    </w:p>
    <w:p w:rsidR="001002F5" w:rsidRDefault="00FC6B42">
      <w:pPr>
        <w:spacing w:after="0" w:line="240" w:lineRule="auto"/>
        <w:ind w:left="783" w:right="8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Prepar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 by Adelaide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Health Technology Assessment (AHTA) on behalf of the MSAC</w:t>
      </w:r>
    </w:p>
    <w:sectPr w:rsidR="001002F5">
      <w:pgSz w:w="11920" w:h="16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F5"/>
    <w:rsid w:val="001002F5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C6B42"/>
    <w:pPr>
      <w:spacing w:before="29" w:after="0" w:line="240" w:lineRule="auto"/>
      <w:ind w:left="100" w:right="-20"/>
      <w:outlineLvl w:val="0"/>
    </w:pPr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B42"/>
    <w:rPr>
      <w:rFonts w:ascii="Times New Roman" w:eastAsia="Times New Roman" w:hAnsi="Times New Roman" w:cs="Times New Roman"/>
      <w:b/>
      <w:bCs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C6B42"/>
    <w:pPr>
      <w:spacing w:before="29" w:after="0" w:line="240" w:lineRule="auto"/>
      <w:ind w:left="100" w:right="-20"/>
      <w:outlineLvl w:val="0"/>
    </w:pPr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B42"/>
    <w:rPr>
      <w:rFonts w:ascii="Times New Roman" w:eastAsia="Times New Roman" w:hAnsi="Times New Roman" w:cs="Times New Roman"/>
      <w:b/>
      <w:bCs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ac.gov.au/" TargetMode="Externa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Dept Health And Ageing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University of Adelaide</dc:creator>
  <cp:lastModifiedBy>Jessica Dorman</cp:lastModifiedBy>
  <cp:revision>2</cp:revision>
  <dcterms:created xsi:type="dcterms:W3CDTF">2013-10-11T09:42:00Z</dcterms:created>
  <dcterms:modified xsi:type="dcterms:W3CDTF">2013-10-13T22:24:00Z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2008-07-09T00:00:00Z</vt:filetime>
  </property>
  <property fmtid="{D5CDD505-2E9C-101B-9397-08002B2CF9AE}" pid="3" name="LastSaved">
    <vt:filetime>2013-10-10T00:00:00Z</vt:filetime>
  </property>
</Properties>
</file>