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0B" w:rsidRDefault="0095600B">
      <w:pPr>
        <w:spacing w:before="9" w:after="0" w:line="100" w:lineRule="exact"/>
        <w:rPr>
          <w:sz w:val="10"/>
          <w:szCs w:val="10"/>
        </w:rPr>
      </w:pPr>
    </w:p>
    <w:p w:rsidR="0095600B" w:rsidRDefault="008412AE">
      <w:pPr>
        <w:spacing w:after="0" w:line="240" w:lineRule="auto"/>
        <w:ind w:left="329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1645920" cy="771525"/>
            <wp:effectExtent l="0" t="0" r="0" b="9525"/>
            <wp:docPr id="3" name="Picture 1" title="Medical Services Advisor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0B" w:rsidRDefault="0095600B">
      <w:pPr>
        <w:spacing w:after="0" w:line="200" w:lineRule="exact"/>
        <w:rPr>
          <w:sz w:val="20"/>
          <w:szCs w:val="20"/>
        </w:rPr>
      </w:pPr>
    </w:p>
    <w:p w:rsidR="0095600B" w:rsidRDefault="0095600B">
      <w:pPr>
        <w:spacing w:before="10" w:after="0" w:line="280" w:lineRule="exact"/>
        <w:rPr>
          <w:sz w:val="28"/>
          <w:szCs w:val="28"/>
        </w:rPr>
      </w:pPr>
    </w:p>
    <w:p w:rsidR="0095600B" w:rsidRDefault="008412AE">
      <w:pPr>
        <w:spacing w:before="29" w:after="0" w:line="240" w:lineRule="auto"/>
        <w:ind w:left="2198" w:right="2176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000080"/>
          <w:sz w:val="26"/>
          <w:szCs w:val="26"/>
        </w:rPr>
        <w:t>Medical</w:t>
      </w:r>
      <w:r>
        <w:rPr>
          <w:rFonts w:ascii="Arial" w:eastAsia="Arial" w:hAnsi="Arial" w:cs="Arial"/>
          <w:b/>
          <w:bCs/>
          <w:color w:val="000080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80"/>
          <w:sz w:val="26"/>
          <w:szCs w:val="26"/>
        </w:rPr>
        <w:t>Services</w:t>
      </w:r>
      <w:r>
        <w:rPr>
          <w:rFonts w:ascii="Arial" w:eastAsia="Arial" w:hAnsi="Arial" w:cs="Arial"/>
          <w:b/>
          <w:bCs/>
          <w:color w:val="000080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1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80"/>
          <w:sz w:val="26"/>
          <w:szCs w:val="26"/>
        </w:rPr>
        <w:t>dvisory</w:t>
      </w:r>
      <w:r>
        <w:rPr>
          <w:rFonts w:ascii="Arial" w:eastAsia="Arial" w:hAnsi="Arial" w:cs="Arial"/>
          <w:b/>
          <w:bCs/>
          <w:color w:val="000080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80"/>
          <w:w w:val="101"/>
          <w:sz w:val="26"/>
          <w:szCs w:val="26"/>
        </w:rPr>
        <w:t>Committee</w:t>
      </w:r>
    </w:p>
    <w:p w:rsidR="0095600B" w:rsidRDefault="0095600B">
      <w:pPr>
        <w:spacing w:before="5" w:after="0" w:line="150" w:lineRule="exact"/>
        <w:rPr>
          <w:sz w:val="15"/>
          <w:szCs w:val="15"/>
        </w:rPr>
      </w:pPr>
    </w:p>
    <w:p w:rsidR="0095600B" w:rsidRDefault="008412AE">
      <w:pPr>
        <w:spacing w:after="0" w:line="240" w:lineRule="auto"/>
        <w:ind w:left="2867" w:right="2847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000080"/>
          <w:sz w:val="26"/>
          <w:szCs w:val="26"/>
        </w:rPr>
        <w:t>Public</w:t>
      </w:r>
      <w:r>
        <w:rPr>
          <w:rFonts w:ascii="Arial" w:eastAsia="Arial" w:hAnsi="Arial" w:cs="Arial"/>
          <w:b/>
          <w:bCs/>
          <w:color w:val="00008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80"/>
          <w:sz w:val="26"/>
          <w:szCs w:val="26"/>
        </w:rPr>
        <w:t>Summa</w:t>
      </w:r>
      <w:r>
        <w:rPr>
          <w:rFonts w:ascii="Arial" w:eastAsia="Arial" w:hAnsi="Arial" w:cs="Arial"/>
          <w:b/>
          <w:bCs/>
          <w:color w:val="000080"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000080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000080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80"/>
          <w:w w:val="101"/>
          <w:sz w:val="26"/>
          <w:szCs w:val="26"/>
        </w:rPr>
        <w:t>Document</w:t>
      </w:r>
    </w:p>
    <w:p w:rsidR="0095600B" w:rsidRDefault="0095600B">
      <w:pPr>
        <w:spacing w:before="9" w:after="0" w:line="260" w:lineRule="exact"/>
        <w:rPr>
          <w:sz w:val="26"/>
          <w:szCs w:val="26"/>
        </w:rPr>
      </w:pPr>
    </w:p>
    <w:p w:rsidR="0095600B" w:rsidRDefault="008412AE">
      <w:pPr>
        <w:spacing w:after="0" w:line="240" w:lineRule="auto"/>
        <w:ind w:left="225" w:right="206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Application</w:t>
      </w:r>
      <w:r>
        <w:rPr>
          <w:rFonts w:ascii="Arial" w:eastAsia="Arial" w:hAnsi="Arial" w:cs="Arial"/>
          <w:b/>
          <w:bCs/>
          <w:i/>
          <w:color w:val="000080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No.</w:t>
      </w:r>
      <w:r>
        <w:rPr>
          <w:rFonts w:ascii="Arial" w:eastAsia="Arial" w:hAnsi="Arial" w:cs="Arial"/>
          <w:b/>
          <w:bCs/>
          <w:i/>
          <w:color w:val="00008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1113</w:t>
      </w:r>
      <w:r>
        <w:rPr>
          <w:rFonts w:ascii="Arial" w:eastAsia="Arial" w:hAnsi="Arial" w:cs="Arial"/>
          <w:b/>
          <w:bCs/>
          <w:i/>
          <w:color w:val="000080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–</w:t>
      </w:r>
      <w:r>
        <w:rPr>
          <w:rFonts w:ascii="Arial" w:eastAsia="Arial" w:hAnsi="Arial" w:cs="Arial"/>
          <w:b/>
          <w:bCs/>
          <w:i/>
          <w:color w:val="000080"/>
          <w:spacing w:val="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color w:val="000080"/>
          <w:spacing w:val="-2"/>
          <w:sz w:val="26"/>
          <w:szCs w:val="26"/>
        </w:rPr>
        <w:t>E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ndovenous</w:t>
      </w:r>
      <w:proofErr w:type="spellEnd"/>
      <w:r>
        <w:rPr>
          <w:rFonts w:ascii="Arial" w:eastAsia="Arial" w:hAnsi="Arial" w:cs="Arial"/>
          <w:b/>
          <w:bCs/>
          <w:i/>
          <w:color w:val="000080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Laser</w:t>
      </w:r>
      <w:r>
        <w:rPr>
          <w:rFonts w:ascii="Arial" w:eastAsia="Arial" w:hAnsi="Arial" w:cs="Arial"/>
          <w:b/>
          <w:bCs/>
          <w:i/>
          <w:color w:val="000080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The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6"/>
          <w:szCs w:val="26"/>
        </w:rPr>
        <w:t>r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6"/>
          <w:szCs w:val="26"/>
        </w:rPr>
        <w:t>a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py</w:t>
      </w:r>
      <w:r>
        <w:rPr>
          <w:rFonts w:ascii="Arial" w:eastAsia="Arial" w:hAnsi="Arial" w:cs="Arial"/>
          <w:b/>
          <w:bCs/>
          <w:i/>
          <w:color w:val="000080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for</w:t>
      </w:r>
      <w:r>
        <w:rPr>
          <w:rFonts w:ascii="Arial" w:eastAsia="Arial" w:hAnsi="Arial" w:cs="Arial"/>
          <w:b/>
          <w:bCs/>
          <w:i/>
          <w:color w:val="00008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6"/>
          <w:szCs w:val="26"/>
        </w:rPr>
        <w:t>V</w:t>
      </w:r>
      <w:r>
        <w:rPr>
          <w:rFonts w:ascii="Arial" w:eastAsia="Arial" w:hAnsi="Arial" w:cs="Arial"/>
          <w:b/>
          <w:bCs/>
          <w:i/>
          <w:color w:val="000080"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6"/>
          <w:szCs w:val="26"/>
        </w:rPr>
        <w:t>r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cose</w:t>
      </w:r>
      <w:r>
        <w:rPr>
          <w:rFonts w:ascii="Arial" w:eastAsia="Arial" w:hAnsi="Arial" w:cs="Arial"/>
          <w:b/>
          <w:bCs/>
          <w:i/>
          <w:color w:val="00008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w w:val="101"/>
          <w:sz w:val="26"/>
          <w:szCs w:val="26"/>
        </w:rPr>
        <w:t>Veins</w:t>
      </w:r>
    </w:p>
    <w:p w:rsidR="0095600B" w:rsidRDefault="0095600B">
      <w:pPr>
        <w:spacing w:after="0" w:line="200" w:lineRule="exact"/>
        <w:rPr>
          <w:sz w:val="20"/>
          <w:szCs w:val="20"/>
        </w:rPr>
      </w:pPr>
    </w:p>
    <w:p w:rsidR="0095600B" w:rsidRDefault="0095600B">
      <w:pPr>
        <w:spacing w:before="18" w:after="0" w:line="200" w:lineRule="exact"/>
        <w:rPr>
          <w:sz w:val="20"/>
          <w:szCs w:val="20"/>
        </w:rPr>
      </w:pPr>
    </w:p>
    <w:p w:rsidR="0095600B" w:rsidRDefault="008412AE">
      <w:pPr>
        <w:tabs>
          <w:tab w:val="left" w:pos="3320"/>
        </w:tabs>
        <w:spacing w:after="0" w:line="247" w:lineRule="exact"/>
        <w:ind w:left="10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Sponsor:</w:t>
      </w:r>
      <w:r>
        <w:rPr>
          <w:rFonts w:ascii="Arial" w:eastAsia="Arial" w:hAnsi="Arial" w:cs="Arial"/>
          <w:b/>
          <w:bCs/>
          <w:spacing w:val="-4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ab/>
        <w:t>So</w:t>
      </w:r>
      <w:r>
        <w:rPr>
          <w:rFonts w:ascii="Arial" w:eastAsia="Arial" w:hAnsi="Arial" w:cs="Arial"/>
          <w:b/>
          <w:bCs/>
          <w:spacing w:val="-2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1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H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th</w:t>
      </w:r>
      <w:r>
        <w:rPr>
          <w:rFonts w:ascii="Arial" w:eastAsia="Arial" w:hAnsi="Arial" w:cs="Arial"/>
          <w:b/>
          <w:bCs/>
          <w:spacing w:val="1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</w:t>
      </w:r>
      <w:r>
        <w:rPr>
          <w:rFonts w:ascii="Arial" w:eastAsia="Arial" w:hAnsi="Arial" w:cs="Arial"/>
          <w:b/>
          <w:bCs/>
          <w:spacing w:val="2"/>
          <w:position w:val="-1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Pro</w:t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ucts</w:t>
      </w:r>
      <w:r>
        <w:rPr>
          <w:rFonts w:ascii="Arial" w:eastAsia="Arial" w:hAnsi="Arial" w:cs="Arial"/>
          <w:b/>
          <w:bCs/>
          <w:spacing w:val="20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</w:t>
      </w:r>
      <w:r>
        <w:rPr>
          <w:rFonts w:ascii="Arial" w:eastAsia="Arial" w:hAnsi="Arial" w:cs="Arial"/>
          <w:b/>
          <w:bCs/>
          <w:spacing w:val="2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y</w:t>
      </w:r>
      <w:r>
        <w:rPr>
          <w:rFonts w:ascii="Arial" w:eastAsia="Arial" w:hAnsi="Arial" w:cs="Arial"/>
          <w:b/>
          <w:bCs/>
          <w:spacing w:val="7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102"/>
          <w:position w:val="-1"/>
        </w:rPr>
        <w:t>Ltd</w:t>
      </w:r>
    </w:p>
    <w:p w:rsidR="0095600B" w:rsidRDefault="008412AE" w:rsidP="008412AE">
      <w:pPr>
        <w:spacing w:after="0" w:line="265" w:lineRule="exact"/>
        <w:ind w:left="103" w:right="-20"/>
        <w:rPr>
          <w:rFonts w:ascii="Arial" w:eastAsia="Arial" w:hAnsi="Arial" w:cs="Arial"/>
          <w:b/>
          <w:bCs/>
          <w:w w:val="102"/>
          <w:position w:val="-1"/>
        </w:rPr>
      </w:pPr>
      <w:r>
        <w:rPr>
          <w:rFonts w:ascii="Arial" w:eastAsia="Arial" w:hAnsi="Arial" w:cs="Arial"/>
          <w:b/>
          <w:bCs/>
          <w:spacing w:val="1"/>
          <w:position w:val="-1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te</w:t>
      </w:r>
      <w:r>
        <w:rPr>
          <w:rFonts w:ascii="Arial" w:eastAsia="Arial" w:hAnsi="Arial" w:cs="Arial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Arial" w:eastAsia="Arial" w:hAnsi="Arial" w:cs="Arial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MS</w:t>
      </w:r>
      <w:r>
        <w:rPr>
          <w:rFonts w:ascii="Arial" w:eastAsia="Arial" w:hAnsi="Arial" w:cs="Arial"/>
          <w:b/>
          <w:bCs/>
          <w:spacing w:val="1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C</w:t>
      </w:r>
      <w:r>
        <w:rPr>
          <w:rFonts w:ascii="Arial" w:eastAsia="Arial" w:hAnsi="Arial" w:cs="Arial"/>
          <w:b/>
          <w:bCs/>
          <w:spacing w:val="1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cons</w:t>
      </w:r>
      <w:r>
        <w:rPr>
          <w:rFonts w:ascii="Arial" w:eastAsia="Arial" w:hAnsi="Arial" w:cs="Arial"/>
          <w:b/>
          <w:bCs/>
          <w:spacing w:val="-2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de</w:t>
      </w: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ti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 xml:space="preserve">n: </w:t>
      </w:r>
      <w:r>
        <w:rPr>
          <w:rFonts w:ascii="Arial" w:eastAsia="Arial" w:hAnsi="Arial" w:cs="Arial"/>
          <w:b/>
          <w:bCs/>
          <w:spacing w:val="1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4</w:t>
      </w:r>
      <w:r>
        <w:rPr>
          <w:rFonts w:ascii="Arial" w:eastAsia="Arial" w:hAnsi="Arial" w:cs="Arial"/>
          <w:b/>
          <w:bCs/>
          <w:spacing w:val="2"/>
          <w:position w:val="-1"/>
        </w:rPr>
        <w:t>7</w:t>
      </w:r>
      <w:proofErr w:type="spellStart"/>
      <w:r>
        <w:rPr>
          <w:rFonts w:ascii="Arial" w:eastAsia="Arial" w:hAnsi="Arial" w:cs="Arial"/>
          <w:b/>
          <w:bCs/>
          <w:spacing w:val="2"/>
          <w:position w:val="10"/>
          <w:sz w:val="15"/>
          <w:szCs w:val="15"/>
        </w:rPr>
        <w:t>t</w:t>
      </w:r>
      <w:r>
        <w:rPr>
          <w:rFonts w:ascii="Arial" w:eastAsia="Arial" w:hAnsi="Arial" w:cs="Arial"/>
          <w:b/>
          <w:bCs/>
          <w:position w:val="10"/>
          <w:sz w:val="15"/>
          <w:szCs w:val="15"/>
        </w:rPr>
        <w:t>h</w:t>
      </w:r>
      <w:proofErr w:type="spellEnd"/>
      <w:r>
        <w:rPr>
          <w:rFonts w:ascii="Arial" w:eastAsia="Arial" w:hAnsi="Arial" w:cs="Arial"/>
          <w:b/>
          <w:bCs/>
          <w:spacing w:val="25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MSAC</w:t>
      </w:r>
      <w:r>
        <w:rPr>
          <w:rFonts w:ascii="Arial" w:eastAsia="Arial" w:hAnsi="Arial" w:cs="Arial"/>
          <w:b/>
          <w:bCs/>
          <w:spacing w:val="1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meeti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g,</w:t>
      </w:r>
      <w:r>
        <w:rPr>
          <w:rFonts w:ascii="Arial" w:eastAsia="Arial" w:hAnsi="Arial" w:cs="Arial"/>
          <w:b/>
          <w:bCs/>
          <w:spacing w:val="2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4</w:t>
      </w:r>
      <w:r>
        <w:rPr>
          <w:rFonts w:ascii="Arial" w:eastAsia="Arial" w:hAnsi="Arial" w:cs="Arial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em</w:t>
      </w:r>
      <w:r>
        <w:rPr>
          <w:rFonts w:ascii="Arial" w:eastAsia="Arial" w:hAnsi="Arial" w:cs="Arial"/>
          <w:b/>
          <w:bCs/>
          <w:spacing w:val="-1"/>
          <w:position w:val="-1"/>
        </w:rPr>
        <w:t>b</w:t>
      </w:r>
      <w:r>
        <w:rPr>
          <w:rFonts w:ascii="Arial" w:eastAsia="Arial" w:hAnsi="Arial" w:cs="Arial"/>
          <w:b/>
          <w:bCs/>
          <w:position w:val="-1"/>
        </w:rPr>
        <w:t>er</w:t>
      </w:r>
      <w:r>
        <w:rPr>
          <w:rFonts w:ascii="Arial" w:eastAsia="Arial" w:hAnsi="Arial" w:cs="Arial"/>
          <w:b/>
          <w:bCs/>
          <w:spacing w:val="21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102"/>
          <w:position w:val="-1"/>
        </w:rPr>
        <w:t>2</w:t>
      </w:r>
      <w:r>
        <w:rPr>
          <w:rFonts w:ascii="Arial" w:eastAsia="Arial" w:hAnsi="Arial" w:cs="Arial"/>
          <w:b/>
          <w:bCs/>
          <w:spacing w:val="-1"/>
          <w:w w:val="102"/>
          <w:position w:val="-1"/>
        </w:rPr>
        <w:t>0</w:t>
      </w:r>
      <w:r>
        <w:rPr>
          <w:rFonts w:ascii="Arial" w:eastAsia="Arial" w:hAnsi="Arial" w:cs="Arial"/>
          <w:b/>
          <w:bCs/>
          <w:w w:val="102"/>
          <w:position w:val="-1"/>
        </w:rPr>
        <w:t>09</w:t>
      </w:r>
    </w:p>
    <w:p w:rsidR="008412AE" w:rsidRDefault="008412AE" w:rsidP="008412AE">
      <w:pPr>
        <w:spacing w:after="0" w:line="265" w:lineRule="exact"/>
        <w:ind w:left="103" w:right="-20"/>
        <w:rPr>
          <w:sz w:val="20"/>
          <w:szCs w:val="20"/>
        </w:rPr>
      </w:pPr>
    </w:p>
    <w:p w:rsidR="0095600B" w:rsidRPr="008412AE" w:rsidRDefault="008412AE" w:rsidP="008412AE">
      <w:pPr>
        <w:pStyle w:val="Heading1"/>
      </w:pPr>
      <w:r w:rsidRPr="008412AE">
        <w:t>1</w:t>
      </w:r>
      <w:r w:rsidRPr="008412AE">
        <w:t>.</w:t>
      </w:r>
      <w:r w:rsidRPr="008412AE">
        <w:t xml:space="preserve"> </w:t>
      </w:r>
      <w:r w:rsidRPr="008412AE">
        <w:tab/>
      </w:r>
      <w:r w:rsidRPr="008412AE">
        <w:t>Purpose</w:t>
      </w:r>
      <w:r w:rsidRPr="008412AE">
        <w:t xml:space="preserve"> </w:t>
      </w:r>
      <w:r w:rsidRPr="008412AE">
        <w:t>o</w:t>
      </w:r>
      <w:r w:rsidRPr="008412AE">
        <w:t>f</w:t>
      </w:r>
      <w:r w:rsidRPr="008412AE">
        <w:t xml:space="preserve"> </w:t>
      </w:r>
      <w:r w:rsidRPr="008412AE">
        <w:t>A</w:t>
      </w:r>
      <w:r w:rsidRPr="008412AE">
        <w:t>p</w:t>
      </w:r>
      <w:r w:rsidRPr="008412AE">
        <w:t>plication</w:t>
      </w:r>
    </w:p>
    <w:p w:rsidR="0095600B" w:rsidRDefault="0095600B">
      <w:pPr>
        <w:spacing w:before="9" w:after="0" w:line="110" w:lineRule="exact"/>
        <w:rPr>
          <w:sz w:val="11"/>
          <w:szCs w:val="11"/>
        </w:rPr>
      </w:pPr>
    </w:p>
    <w:p w:rsidR="0095600B" w:rsidRDefault="008412AE">
      <w:pPr>
        <w:spacing w:after="0" w:line="246" w:lineRule="auto"/>
        <w:ind w:left="103" w:right="13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Endovenous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Thera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(ELT)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reat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varicose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cal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tered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outp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tting.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1113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requesting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subsidy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fits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dule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(MB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2006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its</w:t>
      </w:r>
    </w:p>
    <w:p w:rsidR="0095600B" w:rsidRDefault="008412AE">
      <w:pPr>
        <w:spacing w:after="0" w:line="253" w:lineRule="exact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Mar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eting.</w:t>
      </w:r>
    </w:p>
    <w:p w:rsidR="0095600B" w:rsidRDefault="0095600B">
      <w:pPr>
        <w:spacing w:after="0" w:line="120" w:lineRule="exact"/>
        <w:rPr>
          <w:sz w:val="12"/>
          <w:szCs w:val="12"/>
        </w:rPr>
      </w:pPr>
    </w:p>
    <w:p w:rsidR="0095600B" w:rsidRDefault="008412AE">
      <w:pPr>
        <w:spacing w:after="0" w:line="246" w:lineRule="auto"/>
        <w:ind w:left="103" w:righ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prepared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surgic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stripping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(the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or),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cedure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conduct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hospi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l.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presented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Report,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uded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cost-savings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ared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urgic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stri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 xml:space="preserve">ing.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offsets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ccr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becau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idered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require </w:t>
      </w:r>
      <w:proofErr w:type="spellStart"/>
      <w:r>
        <w:rPr>
          <w:rFonts w:ascii="Times New Roman" w:eastAsia="Times New Roman" w:hAnsi="Times New Roman" w:cs="Times New Roman"/>
        </w:rPr>
        <w:t>hospitalisation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aesthesia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surgical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sis,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suppo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public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er.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MS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’s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2008.</w:t>
      </w:r>
    </w:p>
    <w:p w:rsidR="0095600B" w:rsidRDefault="0095600B">
      <w:pPr>
        <w:spacing w:before="4" w:after="0" w:line="110" w:lineRule="exact"/>
        <w:rPr>
          <w:sz w:val="11"/>
          <w:szCs w:val="11"/>
        </w:rPr>
      </w:pPr>
    </w:p>
    <w:p w:rsidR="0095600B" w:rsidRPr="008412AE" w:rsidRDefault="008412AE" w:rsidP="008412AE">
      <w:pPr>
        <w:pStyle w:val="Heading1"/>
      </w:pPr>
      <w:r w:rsidRPr="008412AE">
        <w:t>2</w:t>
      </w:r>
      <w:r w:rsidRPr="008412AE">
        <w:t>.</w:t>
      </w:r>
      <w:r w:rsidRPr="008412AE">
        <w:t xml:space="preserve"> </w:t>
      </w:r>
      <w:r w:rsidRPr="008412AE">
        <w:tab/>
      </w:r>
      <w:r w:rsidRPr="008412AE">
        <w:t>B</w:t>
      </w:r>
      <w:r w:rsidRPr="008412AE">
        <w:t>ac</w:t>
      </w:r>
      <w:r w:rsidRPr="008412AE">
        <w:t>k</w:t>
      </w:r>
      <w:r w:rsidRPr="008412AE">
        <w:t>ground</w:t>
      </w:r>
    </w:p>
    <w:p w:rsidR="0095600B" w:rsidRDefault="0095600B">
      <w:pPr>
        <w:spacing w:before="9" w:after="0" w:line="110" w:lineRule="exact"/>
        <w:rPr>
          <w:sz w:val="11"/>
          <w:szCs w:val="11"/>
        </w:rPr>
      </w:pPr>
    </w:p>
    <w:p w:rsidR="0095600B" w:rsidRDefault="008412AE">
      <w:pPr>
        <w:spacing w:after="0" w:line="246" w:lineRule="auto"/>
        <w:ind w:left="103" w:right="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MSAC’s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008,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ested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furt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oHA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so</w:t>
      </w:r>
      <w:r>
        <w:rPr>
          <w:rFonts w:ascii="Times New Roman" w:eastAsia="Times New Roman" w:hAnsi="Times New Roman" w:cs="Times New Roman"/>
        </w:rPr>
        <w:t>ciated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(CIA)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ction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ween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on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nditur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repared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CIA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Sectio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95600B" w:rsidRDefault="0095600B">
      <w:pPr>
        <w:spacing w:before="3" w:after="0" w:line="110" w:lineRule="exact"/>
        <w:rPr>
          <w:sz w:val="11"/>
          <w:szCs w:val="11"/>
        </w:rPr>
      </w:pPr>
    </w:p>
    <w:p w:rsidR="0095600B" w:rsidRDefault="008412AE">
      <w:pPr>
        <w:spacing w:after="0" w:line="246" w:lineRule="auto"/>
        <w:ind w:left="103" w:right="1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</w:rPr>
        <w:t>lted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differe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lusions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whet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is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cost-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ys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presen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uator’s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report,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conduct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CIA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found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ikely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surgic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oc</w:t>
      </w:r>
      <w:r>
        <w:rPr>
          <w:rFonts w:ascii="Times New Roman" w:eastAsia="Times New Roman" w:hAnsi="Times New Roman" w:cs="Times New Roman"/>
        </w:rPr>
        <w:t>edure.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diffe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be</w:t>
      </w:r>
      <w:r>
        <w:rPr>
          <w:rFonts w:ascii="Times New Roman" w:eastAsia="Times New Roman" w:hAnsi="Times New Roman" w:cs="Times New Roman"/>
          <w:w w:val="102"/>
        </w:rPr>
        <w:t xml:space="preserve">tween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equence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Extended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ince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const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rged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rvice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gover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liable.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reach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upply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rvice alo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95600B" w:rsidRDefault="0095600B">
      <w:pPr>
        <w:spacing w:before="4" w:after="0" w:line="110" w:lineRule="exact"/>
        <w:rPr>
          <w:sz w:val="11"/>
          <w:szCs w:val="11"/>
        </w:rPr>
      </w:pPr>
    </w:p>
    <w:p w:rsidR="0095600B" w:rsidRPr="008412AE" w:rsidRDefault="008412AE" w:rsidP="008412AE">
      <w:pPr>
        <w:pStyle w:val="Heading1"/>
      </w:pPr>
      <w:r w:rsidRPr="008412AE">
        <w:t>3</w:t>
      </w:r>
      <w:r w:rsidRPr="008412AE">
        <w:t>.</w:t>
      </w:r>
      <w:r w:rsidRPr="008412AE">
        <w:t xml:space="preserve"> </w:t>
      </w:r>
      <w:r w:rsidRPr="008412AE">
        <w:tab/>
      </w:r>
      <w:r w:rsidRPr="008412AE">
        <w:t>C</w:t>
      </w:r>
      <w:r w:rsidRPr="008412AE">
        <w:t>o</w:t>
      </w:r>
      <w:r w:rsidRPr="008412AE">
        <w:t>mpa</w:t>
      </w:r>
      <w:r w:rsidRPr="008412AE">
        <w:t>r</w:t>
      </w:r>
      <w:r w:rsidRPr="008412AE">
        <w:t>a</w:t>
      </w:r>
      <w:r w:rsidRPr="008412AE">
        <w:t>t</w:t>
      </w:r>
      <w:r w:rsidRPr="008412AE">
        <w:t>or</w:t>
      </w:r>
    </w:p>
    <w:p w:rsidR="0095600B" w:rsidRDefault="0095600B">
      <w:pPr>
        <w:spacing w:before="8" w:after="0" w:line="110" w:lineRule="exact"/>
        <w:rPr>
          <w:sz w:val="11"/>
          <w:szCs w:val="11"/>
        </w:rPr>
      </w:pPr>
    </w:p>
    <w:p w:rsidR="0095600B" w:rsidRDefault="008412AE">
      <w:pPr>
        <w:spacing w:after="0" w:line="246" w:lineRule="auto"/>
        <w:ind w:left="103" w:right="1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ackno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cases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know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rket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arged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rvi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alr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ady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sho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ld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rally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ready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ccepted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purposes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 e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al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ion.</w:t>
      </w:r>
    </w:p>
    <w:p w:rsidR="0095600B" w:rsidRDefault="0095600B">
      <w:pPr>
        <w:spacing w:after="0"/>
        <w:sectPr w:rsidR="0095600B">
          <w:footerReference w:type="default" r:id="rId8"/>
          <w:type w:val="continuous"/>
          <w:pgSz w:w="12240" w:h="15840"/>
          <w:pgMar w:top="640" w:right="1500" w:bottom="900" w:left="1500" w:header="720" w:footer="708" w:gutter="0"/>
          <w:pgNumType w:start="1"/>
          <w:cols w:space="720"/>
        </w:sectPr>
      </w:pPr>
    </w:p>
    <w:p w:rsidR="0095600B" w:rsidRPr="008412AE" w:rsidRDefault="008412AE" w:rsidP="008412AE">
      <w:pPr>
        <w:pStyle w:val="Heading1"/>
      </w:pPr>
      <w:r w:rsidRPr="008412AE">
        <w:lastRenderedPageBreak/>
        <w:t>4</w:t>
      </w:r>
      <w:r w:rsidRPr="008412AE">
        <w:t>.</w:t>
      </w:r>
      <w:r w:rsidRPr="008412AE">
        <w:t xml:space="preserve"> </w:t>
      </w:r>
      <w:r w:rsidRPr="008412AE">
        <w:tab/>
      </w:r>
      <w:r w:rsidRPr="008412AE">
        <w:t>S</w:t>
      </w:r>
      <w:r w:rsidRPr="008412AE">
        <w:t>a</w:t>
      </w:r>
      <w:r w:rsidRPr="008412AE">
        <w:t>f</w:t>
      </w:r>
      <w:r w:rsidRPr="008412AE">
        <w:t>e</w:t>
      </w:r>
      <w:r w:rsidRPr="008412AE">
        <w:t>ty</w:t>
      </w:r>
    </w:p>
    <w:p w:rsidR="0095600B" w:rsidRDefault="0095600B">
      <w:pPr>
        <w:spacing w:before="9" w:after="0" w:line="110" w:lineRule="exact"/>
        <w:rPr>
          <w:sz w:val="11"/>
          <w:szCs w:val="11"/>
        </w:rPr>
      </w:pPr>
    </w:p>
    <w:p w:rsidR="0095600B" w:rsidRDefault="008412AE">
      <w:pPr>
        <w:spacing w:after="0" w:line="245" w:lineRule="auto"/>
        <w:ind w:left="103" w:right="2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previo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Minis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as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sap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enous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vein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varicose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ve</w:t>
      </w:r>
      <w:r>
        <w:rPr>
          <w:rFonts w:ascii="Times New Roman" w:eastAsia="Times New Roman" w:hAnsi="Times New Roman" w:cs="Times New Roman"/>
          <w:w w:val="102"/>
        </w:rPr>
        <w:t>ins.</w:t>
      </w:r>
    </w:p>
    <w:p w:rsidR="0095600B" w:rsidRDefault="0095600B">
      <w:pPr>
        <w:spacing w:before="6" w:after="0" w:line="110" w:lineRule="exact"/>
        <w:rPr>
          <w:sz w:val="11"/>
          <w:szCs w:val="11"/>
        </w:rPr>
      </w:pPr>
    </w:p>
    <w:p w:rsidR="0095600B" w:rsidRPr="008412AE" w:rsidRDefault="008412AE" w:rsidP="008412AE">
      <w:pPr>
        <w:pStyle w:val="Heading1"/>
      </w:pPr>
      <w:r w:rsidRPr="008412AE">
        <w:t>5</w:t>
      </w:r>
      <w:r w:rsidRPr="008412AE">
        <w:t>.</w:t>
      </w:r>
      <w:r w:rsidRPr="008412AE">
        <w:t xml:space="preserve"> </w:t>
      </w:r>
      <w:r w:rsidRPr="008412AE">
        <w:tab/>
        <w:t>C</w:t>
      </w:r>
      <w:r w:rsidRPr="008412AE">
        <w:t>l</w:t>
      </w:r>
      <w:r w:rsidRPr="008412AE">
        <w:t>inical</w:t>
      </w:r>
      <w:r w:rsidRPr="008412AE">
        <w:t xml:space="preserve"> </w:t>
      </w:r>
      <w:r w:rsidRPr="008412AE">
        <w:t>ef</w:t>
      </w:r>
      <w:r w:rsidRPr="008412AE">
        <w:t>f</w:t>
      </w:r>
      <w:r w:rsidRPr="008412AE">
        <w:t>ecti</w:t>
      </w:r>
      <w:r w:rsidRPr="008412AE">
        <w:t>v</w:t>
      </w:r>
      <w:r w:rsidRPr="008412AE">
        <w:t>e</w:t>
      </w:r>
      <w:r w:rsidRPr="008412AE">
        <w:t>n</w:t>
      </w:r>
      <w:r w:rsidRPr="008412AE">
        <w:t>e</w:t>
      </w:r>
      <w:r w:rsidRPr="008412AE">
        <w:t>s</w:t>
      </w:r>
      <w:r w:rsidRPr="008412AE">
        <w:t>s</w:t>
      </w:r>
    </w:p>
    <w:p w:rsidR="0095600B" w:rsidRDefault="0095600B">
      <w:pPr>
        <w:spacing w:before="8" w:after="0" w:line="110" w:lineRule="exact"/>
        <w:rPr>
          <w:sz w:val="11"/>
          <w:szCs w:val="11"/>
        </w:rPr>
      </w:pPr>
    </w:p>
    <w:p w:rsidR="0095600B" w:rsidRDefault="008412AE">
      <w:pPr>
        <w:spacing w:after="0" w:line="245" w:lineRule="auto"/>
        <w:ind w:left="103" w:right="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previo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Minis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effec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sap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junct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ligation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stripp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cose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ve</w:t>
      </w:r>
      <w:r>
        <w:rPr>
          <w:rFonts w:ascii="Times New Roman" w:eastAsia="Times New Roman" w:hAnsi="Times New Roman" w:cs="Times New Roman"/>
          <w:w w:val="102"/>
        </w:rPr>
        <w:t>ins.</w:t>
      </w:r>
    </w:p>
    <w:p w:rsidR="0095600B" w:rsidRDefault="0095600B">
      <w:pPr>
        <w:spacing w:before="6" w:after="0" w:line="110" w:lineRule="exact"/>
        <w:rPr>
          <w:sz w:val="11"/>
          <w:szCs w:val="11"/>
        </w:rPr>
      </w:pPr>
    </w:p>
    <w:p w:rsidR="0095600B" w:rsidRPr="008412AE" w:rsidRDefault="008412AE" w:rsidP="008412AE">
      <w:pPr>
        <w:pStyle w:val="Heading1"/>
      </w:pPr>
      <w:r w:rsidRPr="008412AE">
        <w:t>6</w:t>
      </w:r>
      <w:r w:rsidRPr="008412AE">
        <w:t>.</w:t>
      </w:r>
      <w:r w:rsidRPr="008412AE">
        <w:t xml:space="preserve"> </w:t>
      </w:r>
      <w:r w:rsidRPr="008412AE">
        <w:tab/>
      </w:r>
      <w:r w:rsidRPr="008412AE">
        <w:t>C</w:t>
      </w:r>
      <w:r w:rsidRPr="008412AE">
        <w:t>o</w:t>
      </w:r>
      <w:r w:rsidRPr="008412AE">
        <w:t>st</w:t>
      </w:r>
      <w:r w:rsidRPr="008412AE">
        <w:t>-</w:t>
      </w:r>
      <w:r w:rsidRPr="008412AE">
        <w:t>e</w:t>
      </w:r>
      <w:r w:rsidRPr="008412AE">
        <w:t>f</w:t>
      </w:r>
      <w:r w:rsidRPr="008412AE">
        <w:t>fe</w:t>
      </w:r>
      <w:r w:rsidRPr="008412AE">
        <w:t>c</w:t>
      </w:r>
      <w:r w:rsidRPr="008412AE">
        <w:t>tiv</w:t>
      </w:r>
      <w:r w:rsidRPr="008412AE">
        <w:t>e</w:t>
      </w:r>
      <w:r w:rsidRPr="008412AE">
        <w:t>ne</w:t>
      </w:r>
      <w:r w:rsidRPr="008412AE">
        <w:t>ss</w:t>
      </w:r>
    </w:p>
    <w:p w:rsidR="0095600B" w:rsidRDefault="0095600B">
      <w:pPr>
        <w:spacing w:before="8" w:after="0" w:line="110" w:lineRule="exact"/>
        <w:rPr>
          <w:sz w:val="11"/>
          <w:szCs w:val="11"/>
        </w:rPr>
      </w:pPr>
    </w:p>
    <w:p w:rsidR="0095600B" w:rsidRDefault="008412AE">
      <w:pPr>
        <w:spacing w:after="0" w:line="246" w:lineRule="auto"/>
        <w:ind w:left="103" w:right="52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Recognising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iff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ket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price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servic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ers </w:t>
      </w:r>
      <w:r>
        <w:rPr>
          <w:rFonts w:ascii="Times New Roman" w:eastAsia="Times New Roman" w:hAnsi="Times New Roman" w:cs="Times New Roman"/>
        </w:rPr>
        <w:t>agreed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vice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ffect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fees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</w:p>
    <w:p w:rsidR="0095600B" w:rsidRDefault="008412AE">
      <w:pPr>
        <w:spacing w:after="0" w:line="252" w:lineRule="exact"/>
        <w:ind w:left="10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proofErr w:type="gramEnd"/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vice.</w:t>
      </w:r>
    </w:p>
    <w:p w:rsidR="0095600B" w:rsidRDefault="0095600B">
      <w:pPr>
        <w:spacing w:before="2" w:after="0" w:line="120" w:lineRule="exact"/>
        <w:rPr>
          <w:sz w:val="12"/>
          <w:szCs w:val="12"/>
        </w:rPr>
      </w:pPr>
    </w:p>
    <w:p w:rsidR="0095600B" w:rsidRPr="008412AE" w:rsidRDefault="008412AE" w:rsidP="008412AE">
      <w:pPr>
        <w:pStyle w:val="Heading1"/>
      </w:pPr>
      <w:r w:rsidRPr="008412AE">
        <w:t>7</w:t>
      </w:r>
      <w:r w:rsidRPr="008412AE">
        <w:t>.</w:t>
      </w:r>
      <w:r w:rsidRPr="008412AE">
        <w:t xml:space="preserve"> </w:t>
      </w:r>
      <w:r w:rsidRPr="008412AE">
        <w:tab/>
        <w:t>Fi</w:t>
      </w:r>
      <w:r w:rsidRPr="008412AE">
        <w:t>n</w:t>
      </w:r>
      <w:r w:rsidRPr="008412AE">
        <w:t>a</w:t>
      </w:r>
      <w:r w:rsidRPr="008412AE">
        <w:t>ncial/</w:t>
      </w:r>
      <w:r w:rsidRPr="008412AE">
        <w:t>b</w:t>
      </w:r>
      <w:r w:rsidRPr="008412AE">
        <w:t>udget</w:t>
      </w:r>
      <w:r w:rsidRPr="008412AE">
        <w:t>a</w:t>
      </w:r>
      <w:r w:rsidRPr="008412AE">
        <w:t>ry</w:t>
      </w:r>
      <w:r w:rsidRPr="008412AE">
        <w:t xml:space="preserve"> </w:t>
      </w:r>
      <w:r w:rsidRPr="008412AE">
        <w:t>imp</w:t>
      </w:r>
      <w:r w:rsidRPr="008412AE">
        <w:t>a</w:t>
      </w:r>
      <w:r w:rsidRPr="008412AE">
        <w:t>cts</w:t>
      </w:r>
    </w:p>
    <w:p w:rsidR="0095600B" w:rsidRPr="008412AE" w:rsidRDefault="0095600B" w:rsidP="008412AE">
      <w:pPr>
        <w:pStyle w:val="Heading1"/>
      </w:pPr>
    </w:p>
    <w:p w:rsidR="0095600B" w:rsidRDefault="008412AE">
      <w:pPr>
        <w:spacing w:after="0" w:line="246" w:lineRule="auto"/>
        <w:ind w:left="103" w:right="1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considering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requi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-op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Eva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ua</w:t>
      </w:r>
      <w:r>
        <w:rPr>
          <w:rFonts w:ascii="Times New Roman" w:eastAsia="Times New Roman" w:hAnsi="Times New Roman" w:cs="Times New Roman"/>
        </w:rPr>
        <w:t>tors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CIA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econ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evaluation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also caut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oned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thresh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ost-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ffect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ral </w:t>
      </w:r>
      <w:r>
        <w:rPr>
          <w:rFonts w:ascii="Times New Roman" w:eastAsia="Times New Roman" w:hAnsi="Times New Roman" w:cs="Times New Roman"/>
        </w:rPr>
        <w:t>hazard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subseq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fe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-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tting.</w:t>
      </w:r>
    </w:p>
    <w:p w:rsidR="0095600B" w:rsidRDefault="0095600B">
      <w:pPr>
        <w:spacing w:before="4" w:after="0" w:line="110" w:lineRule="exact"/>
        <w:rPr>
          <w:sz w:val="11"/>
          <w:szCs w:val="11"/>
        </w:rPr>
      </w:pPr>
    </w:p>
    <w:p w:rsidR="0095600B" w:rsidRPr="008412AE" w:rsidRDefault="008412AE" w:rsidP="008412AE">
      <w:pPr>
        <w:pStyle w:val="Heading1"/>
      </w:pPr>
      <w:r w:rsidRPr="008412AE">
        <w:t>8</w:t>
      </w:r>
      <w:r w:rsidRPr="008412AE">
        <w:t>.</w:t>
      </w:r>
      <w:r w:rsidRPr="008412AE">
        <w:t xml:space="preserve"> </w:t>
      </w:r>
      <w:r w:rsidRPr="008412AE">
        <w:tab/>
        <w:t>Summa</w:t>
      </w:r>
      <w:r w:rsidRPr="008412AE">
        <w:t>r</w:t>
      </w:r>
      <w:r w:rsidRPr="008412AE">
        <w:t>y</w:t>
      </w:r>
      <w:r w:rsidRPr="008412AE">
        <w:t xml:space="preserve"> </w:t>
      </w:r>
      <w:r w:rsidRPr="008412AE">
        <w:t>of</w:t>
      </w:r>
      <w:r w:rsidRPr="008412AE">
        <w:t xml:space="preserve"> </w:t>
      </w:r>
      <w:r w:rsidRPr="008412AE">
        <w:t>co</w:t>
      </w:r>
      <w:r w:rsidRPr="008412AE">
        <w:t>n</w:t>
      </w:r>
      <w:r w:rsidRPr="008412AE">
        <w:t>s</w:t>
      </w:r>
      <w:r w:rsidRPr="008412AE">
        <w:t>i</w:t>
      </w:r>
      <w:r w:rsidRPr="008412AE">
        <w:t>d</w:t>
      </w:r>
      <w:r w:rsidRPr="008412AE">
        <w:t>er</w:t>
      </w:r>
      <w:r w:rsidRPr="008412AE">
        <w:t>a</w:t>
      </w:r>
      <w:r w:rsidRPr="008412AE">
        <w:t>t</w:t>
      </w:r>
      <w:r w:rsidRPr="008412AE">
        <w:t>i</w:t>
      </w:r>
      <w:r w:rsidRPr="008412AE">
        <w:t>on</w:t>
      </w:r>
      <w:r w:rsidRPr="008412AE">
        <w:t xml:space="preserve"> </w:t>
      </w:r>
      <w:r w:rsidRPr="008412AE">
        <w:t>and</w:t>
      </w:r>
      <w:r w:rsidRPr="008412AE">
        <w:t xml:space="preserve"> </w:t>
      </w:r>
      <w:r w:rsidRPr="008412AE">
        <w:t>ratio</w:t>
      </w:r>
      <w:r w:rsidRPr="008412AE">
        <w:t>n</w:t>
      </w:r>
      <w:r w:rsidRPr="008412AE">
        <w:t>a</w:t>
      </w:r>
      <w:r w:rsidRPr="008412AE">
        <w:t>le</w:t>
      </w:r>
      <w:r w:rsidRPr="008412AE">
        <w:t xml:space="preserve"> </w:t>
      </w:r>
      <w:r w:rsidRPr="008412AE">
        <w:t>f</w:t>
      </w:r>
      <w:r w:rsidRPr="008412AE">
        <w:t>or</w:t>
      </w:r>
      <w:r w:rsidRPr="008412AE">
        <w:t xml:space="preserve"> </w:t>
      </w:r>
      <w:r w:rsidRPr="008412AE">
        <w:t>MSAC</w:t>
      </w:r>
      <w:r w:rsidRPr="008412AE">
        <w:t>’</w:t>
      </w:r>
      <w:r w:rsidRPr="008412AE">
        <w:t>s</w:t>
      </w:r>
      <w:r w:rsidRPr="008412AE">
        <w:t xml:space="preserve"> </w:t>
      </w:r>
      <w:r w:rsidRPr="008412AE">
        <w:t>advi</w:t>
      </w:r>
      <w:r w:rsidRPr="008412AE">
        <w:t>c</w:t>
      </w:r>
      <w:r w:rsidRPr="008412AE">
        <w:t>e</w:t>
      </w:r>
    </w:p>
    <w:p w:rsidR="0095600B" w:rsidRDefault="0095600B">
      <w:pPr>
        <w:spacing w:before="9" w:after="0" w:line="110" w:lineRule="exact"/>
        <w:rPr>
          <w:sz w:val="11"/>
          <w:szCs w:val="11"/>
        </w:rPr>
      </w:pPr>
    </w:p>
    <w:p w:rsidR="0095600B" w:rsidRDefault="008412AE">
      <w:pPr>
        <w:spacing w:after="0" w:line="245" w:lineRule="auto"/>
        <w:ind w:left="103" w:right="1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ub-C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(E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rai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Deakin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University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ncerning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fferent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sce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ar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os </w:t>
      </w:r>
      <w:r>
        <w:rPr>
          <w:rFonts w:ascii="Times New Roman" w:eastAsia="Times New Roman" w:hAnsi="Times New Roman" w:cs="Times New Roman"/>
        </w:rPr>
        <w:t>pres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iffere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hodologi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95600B" w:rsidRDefault="0095600B">
      <w:pPr>
        <w:spacing w:before="4" w:after="0" w:line="110" w:lineRule="exact"/>
        <w:rPr>
          <w:sz w:val="11"/>
          <w:szCs w:val="11"/>
        </w:rPr>
      </w:pPr>
    </w:p>
    <w:p w:rsidR="0095600B" w:rsidRDefault="008412AE">
      <w:pPr>
        <w:spacing w:after="0" w:line="245" w:lineRule="auto"/>
        <w:ind w:left="103" w:right="5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discussed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confi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dify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withdraw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previous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public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ELT.</w:t>
      </w:r>
    </w:p>
    <w:p w:rsidR="0095600B" w:rsidRDefault="0095600B">
      <w:pPr>
        <w:spacing w:before="4" w:after="0" w:line="110" w:lineRule="exact"/>
        <w:rPr>
          <w:sz w:val="11"/>
          <w:szCs w:val="11"/>
        </w:rPr>
      </w:pPr>
    </w:p>
    <w:p w:rsidR="0095600B" w:rsidRDefault="008412AE">
      <w:pPr>
        <w:spacing w:after="0" w:line="246" w:lineRule="auto"/>
        <w:ind w:left="103" w:right="2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nology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rspective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doc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licati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MBS.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MS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C </w:t>
      </w:r>
      <w:r>
        <w:rPr>
          <w:rFonts w:ascii="Times New Roman" w:eastAsia="Times New Roman" w:hAnsi="Times New Roman" w:cs="Times New Roman"/>
        </w:rPr>
        <w:t>requested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disaggre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(MBS</w:t>
      </w:r>
    </w:p>
    <w:p w:rsidR="0095600B" w:rsidRDefault="008412AE">
      <w:pPr>
        <w:spacing w:after="0" w:line="253" w:lineRule="exact"/>
        <w:ind w:left="10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out-of-p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ket</w:t>
      </w:r>
      <w:proofErr w:type="gram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nwe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th).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reports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pt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95600B" w:rsidRDefault="008412AE">
      <w:pPr>
        <w:spacing w:before="5" w:after="0" w:line="240" w:lineRule="auto"/>
        <w:ind w:left="10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ations</w:t>
      </w:r>
      <w:proofErr w:type="gram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Saf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(gap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95600B" w:rsidRDefault="0095600B">
      <w:pPr>
        <w:spacing w:after="0" w:line="120" w:lineRule="exact"/>
        <w:rPr>
          <w:sz w:val="12"/>
          <w:szCs w:val="12"/>
        </w:rPr>
      </w:pPr>
    </w:p>
    <w:p w:rsidR="0095600B" w:rsidRDefault="008412AE">
      <w:pPr>
        <w:spacing w:after="0" w:line="246" w:lineRule="auto"/>
        <w:ind w:left="103" w:right="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olicy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sensi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ities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sociated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presenting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on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Net.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agreed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furt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needed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mple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lop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prese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ter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Ageing.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ight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MSAC’s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Econ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uide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addit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on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needed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icati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earl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er </w:t>
      </w:r>
      <w:r>
        <w:rPr>
          <w:rFonts w:ascii="Times New Roman" w:eastAsia="Times New Roman" w:hAnsi="Times New Roman" w:cs="Times New Roman"/>
        </w:rPr>
        <w:t>inclusion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HA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expertise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specia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ut</w:t>
      </w:r>
      <w:r>
        <w:rPr>
          <w:rFonts w:ascii="Times New Roman" w:eastAsia="Times New Roman" w:hAnsi="Times New Roman" w:cs="Times New Roman"/>
        </w:rPr>
        <w:t>ilisat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pat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erns,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entation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neg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tiation,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odelling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he </w:t>
      </w:r>
      <w:r>
        <w:rPr>
          <w:rFonts w:ascii="Times New Roman" w:eastAsia="Times New Roman" w:hAnsi="Times New Roman" w:cs="Times New Roman"/>
        </w:rPr>
        <w:t>Exten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Net).</w:t>
      </w:r>
    </w:p>
    <w:p w:rsidR="0095600B" w:rsidRDefault="0095600B">
      <w:pPr>
        <w:spacing w:before="4" w:after="0" w:line="110" w:lineRule="exact"/>
        <w:rPr>
          <w:sz w:val="11"/>
          <w:szCs w:val="11"/>
        </w:rPr>
      </w:pPr>
    </w:p>
    <w:p w:rsidR="0095600B" w:rsidRDefault="008412AE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95600B" w:rsidRDefault="0095600B">
      <w:pPr>
        <w:spacing w:after="0" w:line="120" w:lineRule="exact"/>
        <w:rPr>
          <w:sz w:val="12"/>
          <w:szCs w:val="12"/>
        </w:rPr>
      </w:pPr>
    </w:p>
    <w:p w:rsidR="0095600B" w:rsidRDefault="008412AE">
      <w:pPr>
        <w:tabs>
          <w:tab w:val="left" w:pos="440"/>
        </w:tabs>
        <w:spacing w:after="0" w:line="246" w:lineRule="auto"/>
        <w:ind w:left="442" w:right="174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vious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adv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iso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tor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x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ded </w:t>
      </w:r>
      <w:r>
        <w:rPr>
          <w:rFonts w:ascii="Times New Roman" w:eastAsia="Times New Roman" w:hAnsi="Times New Roman" w:cs="Times New Roman"/>
        </w:rPr>
        <w:t>Medicare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Net.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rationale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tor,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arged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bore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ditional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Medicare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t;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and</w:t>
      </w:r>
    </w:p>
    <w:p w:rsidR="0095600B" w:rsidRDefault="0095600B">
      <w:pPr>
        <w:spacing w:before="4" w:after="0" w:line="110" w:lineRule="exact"/>
        <w:rPr>
          <w:sz w:val="11"/>
          <w:szCs w:val="11"/>
        </w:rPr>
      </w:pPr>
    </w:p>
    <w:p w:rsidR="0095600B" w:rsidRDefault="008412AE">
      <w:pPr>
        <w:tabs>
          <w:tab w:val="left" w:pos="440"/>
        </w:tabs>
        <w:spacing w:after="0" w:line="244" w:lineRule="auto"/>
        <w:ind w:left="442" w:right="250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if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bur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actu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charged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ELT,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ssess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ocedure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on</w:t>
      </w:r>
    </w:p>
    <w:p w:rsidR="0095600B" w:rsidRDefault="008412AE">
      <w:pPr>
        <w:spacing w:before="1" w:after="0" w:line="240" w:lineRule="auto"/>
        <w:ind w:left="442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-o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-pock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bor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</w:t>
      </w:r>
      <w:r>
        <w:rPr>
          <w:rFonts w:ascii="Times New Roman" w:eastAsia="Times New Roman" w:hAnsi="Times New Roman" w:cs="Times New Roman"/>
          <w:spacing w:val="1"/>
          <w:w w:val="102"/>
        </w:rPr>
        <w:t>nsu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er:</w:t>
      </w:r>
    </w:p>
    <w:p w:rsidR="0095600B" w:rsidRDefault="0095600B">
      <w:pPr>
        <w:spacing w:after="0"/>
        <w:sectPr w:rsidR="0095600B">
          <w:pgSz w:w="12240" w:h="15840"/>
          <w:pgMar w:top="1020" w:right="1500" w:bottom="900" w:left="1500" w:header="0" w:footer="708" w:gutter="0"/>
          <w:cols w:space="720"/>
        </w:sectPr>
      </w:pPr>
    </w:p>
    <w:p w:rsidR="0095600B" w:rsidRPr="008412AE" w:rsidRDefault="008412AE" w:rsidP="008412AE">
      <w:pPr>
        <w:pStyle w:val="Heading1"/>
      </w:pPr>
      <w:r w:rsidRPr="008412AE">
        <w:lastRenderedPageBreak/>
        <w:t>9</w:t>
      </w:r>
      <w:r w:rsidRPr="008412AE">
        <w:t>.</w:t>
      </w:r>
      <w:r w:rsidRPr="008412AE">
        <w:t xml:space="preserve"> </w:t>
      </w:r>
      <w:r w:rsidRPr="008412AE">
        <w:tab/>
        <w:t>M</w:t>
      </w:r>
      <w:r w:rsidRPr="008412AE">
        <w:t>S</w:t>
      </w:r>
      <w:r w:rsidRPr="008412AE">
        <w:t>A</w:t>
      </w:r>
      <w:r w:rsidRPr="008412AE">
        <w:t>C’s</w:t>
      </w:r>
      <w:r w:rsidRPr="008412AE">
        <w:t xml:space="preserve"> </w:t>
      </w:r>
      <w:r w:rsidRPr="008412AE">
        <w:t>a</w:t>
      </w:r>
      <w:r w:rsidRPr="008412AE">
        <w:t>d</w:t>
      </w:r>
      <w:r w:rsidRPr="008412AE">
        <w:t>v</w:t>
      </w:r>
      <w:r w:rsidRPr="008412AE">
        <w:t>i</w:t>
      </w:r>
      <w:r w:rsidRPr="008412AE">
        <w:t>c</w:t>
      </w:r>
      <w:r w:rsidRPr="008412AE">
        <w:t>e</w:t>
      </w:r>
      <w:r w:rsidRPr="008412AE">
        <w:t xml:space="preserve"> </w:t>
      </w:r>
      <w:r w:rsidRPr="008412AE">
        <w:t>to</w:t>
      </w:r>
      <w:r w:rsidRPr="008412AE">
        <w:t xml:space="preserve"> </w:t>
      </w:r>
      <w:r w:rsidRPr="008412AE">
        <w:t>t</w:t>
      </w:r>
      <w:r w:rsidRPr="008412AE">
        <w:t>h</w:t>
      </w:r>
      <w:r w:rsidRPr="008412AE">
        <w:t>e</w:t>
      </w:r>
      <w:r w:rsidRPr="008412AE">
        <w:t xml:space="preserve"> </w:t>
      </w:r>
      <w:r w:rsidRPr="008412AE">
        <w:t>M</w:t>
      </w:r>
      <w:r w:rsidRPr="008412AE">
        <w:t>i</w:t>
      </w:r>
      <w:r w:rsidRPr="008412AE">
        <w:t>nist</w:t>
      </w:r>
      <w:r w:rsidRPr="008412AE">
        <w:t>er</w:t>
      </w:r>
    </w:p>
    <w:p w:rsidR="0095600B" w:rsidRDefault="0095600B">
      <w:pPr>
        <w:spacing w:before="9" w:after="0" w:line="110" w:lineRule="exact"/>
        <w:rPr>
          <w:sz w:val="11"/>
          <w:szCs w:val="11"/>
        </w:rPr>
      </w:pPr>
    </w:p>
    <w:p w:rsidR="0095600B" w:rsidRDefault="008412AE">
      <w:pPr>
        <w:spacing w:after="0" w:line="246" w:lineRule="auto"/>
        <w:ind w:left="103" w:right="1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accept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vio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Endovenous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Laser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Thera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(ELT)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effec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surg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pping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varicose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veins.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cost-effective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ica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(</w:t>
      </w:r>
      <w:r>
        <w:rPr>
          <w:rFonts w:ascii="Times New Roman" w:eastAsia="Times New Roman" w:hAnsi="Times New Roman" w:cs="Times New Roman"/>
          <w:w w:val="102"/>
        </w:rPr>
        <w:t>$6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6).</w:t>
      </w:r>
    </w:p>
    <w:p w:rsidR="0095600B" w:rsidRDefault="0095600B">
      <w:pPr>
        <w:spacing w:before="2" w:after="0" w:line="110" w:lineRule="exact"/>
        <w:rPr>
          <w:sz w:val="11"/>
          <w:szCs w:val="11"/>
        </w:rPr>
      </w:pPr>
    </w:p>
    <w:p w:rsidR="0095600B" w:rsidRDefault="008412AE">
      <w:pPr>
        <w:spacing w:after="0" w:line="245" w:lineRule="auto"/>
        <w:ind w:left="103" w:right="1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supports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ELT,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cur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fee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dic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it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m.</w:t>
      </w:r>
    </w:p>
    <w:p w:rsidR="0095600B" w:rsidRDefault="0095600B">
      <w:pPr>
        <w:spacing w:before="4" w:after="0" w:line="110" w:lineRule="exact"/>
        <w:rPr>
          <w:sz w:val="11"/>
          <w:szCs w:val="11"/>
        </w:rPr>
      </w:pPr>
    </w:p>
    <w:p w:rsidR="0095600B" w:rsidRDefault="008412AE">
      <w:pPr>
        <w:spacing w:after="0" w:line="246" w:lineRule="auto"/>
        <w:ind w:left="103" w:right="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Min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ster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ulti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ELT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requests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alth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onths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arged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procedure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consider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out-of-pocket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costs.</w:t>
      </w:r>
    </w:p>
    <w:p w:rsidR="0095600B" w:rsidRDefault="0095600B">
      <w:pPr>
        <w:spacing w:before="4" w:after="0" w:line="110" w:lineRule="exact"/>
        <w:rPr>
          <w:sz w:val="11"/>
          <w:szCs w:val="11"/>
        </w:rPr>
      </w:pPr>
    </w:p>
    <w:p w:rsidR="0095600B" w:rsidRPr="008412AE" w:rsidRDefault="008412AE" w:rsidP="008412AE">
      <w:pPr>
        <w:pStyle w:val="Heading1"/>
      </w:pPr>
      <w:r w:rsidRPr="008412AE">
        <w:t>10.</w:t>
      </w:r>
      <w:r w:rsidRPr="008412AE">
        <w:t xml:space="preserve"> </w:t>
      </w:r>
      <w:r w:rsidRPr="008412AE">
        <w:tab/>
        <w:t>C</w:t>
      </w:r>
      <w:r w:rsidRPr="008412AE">
        <w:t>o</w:t>
      </w:r>
      <w:r w:rsidRPr="008412AE">
        <w:t>nte</w:t>
      </w:r>
      <w:r w:rsidRPr="008412AE">
        <w:t>x</w:t>
      </w:r>
      <w:r w:rsidRPr="008412AE">
        <w:t>t</w:t>
      </w:r>
      <w:r w:rsidRPr="008412AE">
        <w:t xml:space="preserve"> </w:t>
      </w:r>
      <w:r w:rsidRPr="008412AE">
        <w:t>for</w:t>
      </w:r>
      <w:r w:rsidRPr="008412AE">
        <w:t xml:space="preserve"> </w:t>
      </w:r>
      <w:r w:rsidRPr="008412AE">
        <w:t>Decision</w:t>
      </w:r>
    </w:p>
    <w:p w:rsidR="0095600B" w:rsidRDefault="0095600B">
      <w:pPr>
        <w:spacing w:before="9" w:after="0" w:line="110" w:lineRule="exact"/>
        <w:rPr>
          <w:sz w:val="11"/>
          <w:szCs w:val="11"/>
        </w:rPr>
      </w:pPr>
    </w:p>
    <w:p w:rsidR="0095600B" w:rsidRDefault="008412AE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Ref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re</w:t>
      </w:r>
      <w:r>
        <w:rPr>
          <w:rFonts w:ascii="Times New Roman" w:eastAsia="Times New Roman" w:hAnsi="Times New Roman" w:cs="Times New Roman"/>
          <w:spacing w:val="1"/>
          <w:w w:val="102"/>
        </w:rPr>
        <w:t>nce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95600B" w:rsidRDefault="0095600B">
      <w:pPr>
        <w:spacing w:after="0" w:line="120" w:lineRule="exact"/>
        <w:rPr>
          <w:sz w:val="12"/>
          <w:szCs w:val="12"/>
        </w:rPr>
      </w:pPr>
    </w:p>
    <w:p w:rsidR="0095600B" w:rsidRDefault="008412AE">
      <w:pPr>
        <w:tabs>
          <w:tab w:val="left" w:pos="440"/>
        </w:tabs>
        <w:spacing w:after="0" w:line="245" w:lineRule="auto"/>
        <w:ind w:left="442" w:right="344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dvise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Minist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ngth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perta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nd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erging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tech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ologies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ffect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veness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por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d.</w:t>
      </w:r>
    </w:p>
    <w:p w:rsidR="0095600B" w:rsidRDefault="0095600B">
      <w:pPr>
        <w:spacing w:before="6" w:after="0" w:line="110" w:lineRule="exact"/>
        <w:rPr>
          <w:sz w:val="11"/>
          <w:szCs w:val="11"/>
        </w:rPr>
      </w:pPr>
    </w:p>
    <w:p w:rsidR="0095600B" w:rsidRDefault="008412AE">
      <w:pPr>
        <w:tabs>
          <w:tab w:val="left" w:pos="440"/>
        </w:tabs>
        <w:spacing w:after="0" w:line="244" w:lineRule="auto"/>
        <w:ind w:left="442" w:right="144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dvise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Minist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nologi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procedures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eir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safe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t-ef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ti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95600B" w:rsidRDefault="0095600B">
      <w:pPr>
        <w:spacing w:before="6" w:after="0" w:line="110" w:lineRule="exact"/>
        <w:rPr>
          <w:sz w:val="11"/>
          <w:szCs w:val="11"/>
        </w:rPr>
      </w:pPr>
    </w:p>
    <w:p w:rsidR="0095600B" w:rsidRDefault="008412AE">
      <w:pPr>
        <w:tabs>
          <w:tab w:val="left" w:pos="440"/>
        </w:tabs>
        <w:spacing w:after="0" w:line="244" w:lineRule="auto"/>
        <w:ind w:left="442" w:right="287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dvise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Minist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exis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edi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ogies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procedures.</w:t>
      </w:r>
    </w:p>
    <w:p w:rsidR="0095600B" w:rsidRDefault="0095600B">
      <w:pPr>
        <w:spacing w:before="6" w:after="0" w:line="110" w:lineRule="exact"/>
        <w:rPr>
          <w:sz w:val="11"/>
          <w:szCs w:val="11"/>
        </w:rPr>
      </w:pPr>
      <w:bookmarkStart w:id="0" w:name="_GoBack"/>
      <w:bookmarkEnd w:id="0"/>
    </w:p>
    <w:p w:rsidR="0095600B" w:rsidRDefault="008412AE">
      <w:pPr>
        <w:tabs>
          <w:tab w:val="left" w:pos="440"/>
        </w:tabs>
        <w:spacing w:after="0" w:line="243" w:lineRule="auto"/>
        <w:ind w:left="442" w:right="524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ndert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techn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logy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referred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Australian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alth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Ministers’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dvisory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Council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HMAC.</w:t>
      </w:r>
    </w:p>
    <w:p w:rsidR="0095600B" w:rsidRDefault="0095600B">
      <w:pPr>
        <w:spacing w:before="8" w:after="0" w:line="110" w:lineRule="exact"/>
        <w:rPr>
          <w:sz w:val="11"/>
          <w:szCs w:val="11"/>
        </w:rPr>
      </w:pPr>
    </w:p>
    <w:p w:rsidR="0095600B" w:rsidRPr="008412AE" w:rsidRDefault="008412AE" w:rsidP="008412AE">
      <w:pPr>
        <w:pStyle w:val="Heading1"/>
      </w:pPr>
      <w:r w:rsidRPr="008412AE">
        <w:t>11.</w:t>
      </w:r>
      <w:r w:rsidRPr="008412AE">
        <w:t xml:space="preserve"> </w:t>
      </w:r>
      <w:r w:rsidRPr="008412AE">
        <w:tab/>
        <w:t>Li</w:t>
      </w:r>
      <w:r w:rsidRPr="008412AE">
        <w:t>n</w:t>
      </w:r>
      <w:r w:rsidRPr="008412AE">
        <w:t>k</w:t>
      </w:r>
      <w:r w:rsidRPr="008412AE">
        <w:t>ag</w:t>
      </w:r>
      <w:r w:rsidRPr="008412AE">
        <w:t>e</w:t>
      </w:r>
      <w:r w:rsidRPr="008412AE">
        <w:t>s</w:t>
      </w:r>
      <w:r w:rsidRPr="008412AE">
        <w:t xml:space="preserve"> </w:t>
      </w:r>
      <w:r w:rsidRPr="008412AE">
        <w:t>to</w:t>
      </w:r>
      <w:r w:rsidRPr="008412AE">
        <w:t xml:space="preserve"> </w:t>
      </w:r>
      <w:r w:rsidRPr="008412AE">
        <w:t>Other</w:t>
      </w:r>
      <w:r w:rsidRPr="008412AE">
        <w:t xml:space="preserve"> </w:t>
      </w:r>
      <w:r w:rsidRPr="008412AE">
        <w:t>D</w:t>
      </w:r>
      <w:r w:rsidRPr="008412AE">
        <w:t>o</w:t>
      </w:r>
      <w:r w:rsidRPr="008412AE">
        <w:t>c</w:t>
      </w:r>
      <w:r w:rsidRPr="008412AE">
        <w:t>ume</w:t>
      </w:r>
      <w:r w:rsidRPr="008412AE">
        <w:t>n</w:t>
      </w:r>
      <w:r w:rsidRPr="008412AE">
        <w:t>ts</w:t>
      </w:r>
    </w:p>
    <w:p w:rsidR="0095600B" w:rsidRDefault="0095600B">
      <w:pPr>
        <w:spacing w:before="8" w:after="0" w:line="110" w:lineRule="exact"/>
        <w:rPr>
          <w:sz w:val="11"/>
          <w:szCs w:val="11"/>
        </w:rPr>
      </w:pPr>
    </w:p>
    <w:p w:rsidR="0095600B" w:rsidRDefault="008412AE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tailed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Website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at:</w:t>
      </w:r>
    </w:p>
    <w:p w:rsidR="0095600B" w:rsidRDefault="008412AE">
      <w:pPr>
        <w:spacing w:before="7" w:after="0" w:line="240" w:lineRule="auto"/>
        <w:ind w:left="103" w:right="-20"/>
        <w:rPr>
          <w:rFonts w:ascii="Times New Roman" w:eastAsia="Times New Roman" w:hAnsi="Times New Roman" w:cs="Times New Roman"/>
        </w:rPr>
      </w:pPr>
      <w:hyperlink r:id="rId9" w:tooltip=" This link goes to the Medical Services Advisory Committee website">
        <w:r>
          <w:rPr>
            <w:rFonts w:ascii="Times New Roman" w:eastAsia="Times New Roman" w:hAnsi="Times New Roman" w:cs="Times New Roman"/>
            <w:w w:val="102"/>
          </w:rPr>
          <w:t>htt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p</w:t>
        </w:r>
        <w:r>
          <w:rPr>
            <w:rFonts w:ascii="Times New Roman" w:eastAsia="Times New Roman" w:hAnsi="Times New Roman" w:cs="Times New Roman"/>
            <w:w w:val="102"/>
          </w:rPr>
          <w:t>://w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w</w:t>
        </w:r>
        <w:r>
          <w:rPr>
            <w:rFonts w:ascii="Times New Roman" w:eastAsia="Times New Roman" w:hAnsi="Times New Roman" w:cs="Times New Roman"/>
            <w:w w:val="102"/>
          </w:rPr>
          <w:t>w.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spacing w:val="-1"/>
            <w:w w:val="102"/>
          </w:rPr>
          <w:t>a</w:t>
        </w:r>
        <w:r>
          <w:rPr>
            <w:rFonts w:ascii="Times New Roman" w:eastAsia="Times New Roman" w:hAnsi="Times New Roman" w:cs="Times New Roman"/>
            <w:w w:val="102"/>
          </w:rPr>
          <w:t>c.gov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.</w:t>
        </w:r>
        <w:r>
          <w:rPr>
            <w:rFonts w:ascii="Times New Roman" w:eastAsia="Times New Roman" w:hAnsi="Times New Roman" w:cs="Times New Roman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u</w:t>
        </w:r>
        <w:r>
          <w:rPr>
            <w:rFonts w:ascii="Times New Roman" w:eastAsia="Times New Roman" w:hAnsi="Times New Roman" w:cs="Times New Roman"/>
            <w:w w:val="102"/>
          </w:rPr>
          <w:t>/i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n</w:t>
        </w:r>
        <w:r>
          <w:rPr>
            <w:rFonts w:ascii="Times New Roman" w:eastAsia="Times New Roman" w:hAnsi="Times New Roman" w:cs="Times New Roman"/>
            <w:spacing w:val="-2"/>
            <w:w w:val="102"/>
          </w:rPr>
          <w:t>t</w:t>
        </w:r>
        <w:r>
          <w:rPr>
            <w:rFonts w:ascii="Times New Roman" w:eastAsia="Times New Roman" w:hAnsi="Times New Roman" w:cs="Times New Roman"/>
            <w:spacing w:val="-1"/>
            <w:w w:val="102"/>
          </w:rPr>
          <w:t>e</w:t>
        </w:r>
        <w:r>
          <w:rPr>
            <w:rFonts w:ascii="Times New Roman" w:eastAsia="Times New Roman" w:hAnsi="Times New Roman" w:cs="Times New Roman"/>
            <w:w w:val="102"/>
          </w:rPr>
          <w:t>r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n</w:t>
        </w:r>
        <w:r>
          <w:rPr>
            <w:rFonts w:ascii="Times New Roman" w:eastAsia="Times New Roman" w:hAnsi="Times New Roman" w:cs="Times New Roman"/>
            <w:w w:val="102"/>
          </w:rPr>
          <w:t>et/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w w:val="102"/>
          </w:rPr>
          <w:t>ac/pu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b</w:t>
        </w:r>
        <w:r>
          <w:rPr>
            <w:rFonts w:ascii="Times New Roman" w:eastAsia="Times New Roman" w:hAnsi="Times New Roman" w:cs="Times New Roman"/>
            <w:w w:val="102"/>
          </w:rPr>
          <w:t>lis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h</w:t>
        </w:r>
        <w:r>
          <w:rPr>
            <w:rFonts w:ascii="Times New Roman" w:eastAsia="Times New Roman" w:hAnsi="Times New Roman" w:cs="Times New Roman"/>
            <w:w w:val="102"/>
          </w:rPr>
          <w:t>i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n</w:t>
        </w:r>
        <w:r>
          <w:rPr>
            <w:rFonts w:ascii="Times New Roman" w:eastAsia="Times New Roman" w:hAnsi="Times New Roman" w:cs="Times New Roman"/>
            <w:w w:val="102"/>
          </w:rPr>
          <w:t>g.nsf/Co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n</w:t>
        </w:r>
        <w:r>
          <w:rPr>
            <w:rFonts w:ascii="Times New Roman" w:eastAsia="Times New Roman" w:hAnsi="Times New Roman" w:cs="Times New Roman"/>
            <w:w w:val="102"/>
          </w:rPr>
          <w:t>tent/e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v</w:t>
        </w:r>
        <w:r>
          <w:rPr>
            <w:rFonts w:ascii="Times New Roman" w:eastAsia="Times New Roman" w:hAnsi="Times New Roman" w:cs="Times New Roman"/>
            <w:spacing w:val="-1"/>
            <w:w w:val="102"/>
          </w:rPr>
          <w:t>a</w:t>
        </w:r>
        <w:r>
          <w:rPr>
            <w:rFonts w:ascii="Times New Roman" w:eastAsia="Times New Roman" w:hAnsi="Times New Roman" w:cs="Times New Roman"/>
            <w:w w:val="102"/>
          </w:rPr>
          <w:t>l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u</w:t>
        </w:r>
        <w:r>
          <w:rPr>
            <w:rFonts w:ascii="Times New Roman" w:eastAsia="Times New Roman" w:hAnsi="Times New Roman" w:cs="Times New Roman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2"/>
            <w:w w:val="102"/>
          </w:rPr>
          <w:t>t</w:t>
        </w:r>
        <w:r>
          <w:rPr>
            <w:rFonts w:ascii="Times New Roman" w:eastAsia="Times New Roman" w:hAnsi="Times New Roman" w:cs="Times New Roman"/>
            <w:w w:val="102"/>
          </w:rPr>
          <w:t>i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o</w:t>
        </w:r>
        <w:r>
          <w:rPr>
            <w:rFonts w:ascii="Times New Roman" w:eastAsia="Times New Roman" w:hAnsi="Times New Roman" w:cs="Times New Roman"/>
            <w:w w:val="102"/>
          </w:rPr>
          <w:t>n-</w:t>
        </w:r>
        <w:r>
          <w:rPr>
            <w:rFonts w:ascii="Times New Roman" w:eastAsia="Times New Roman" w:hAnsi="Times New Roman" w:cs="Times New Roman"/>
            <w:spacing w:val="-2"/>
            <w:w w:val="102"/>
          </w:rPr>
          <w:t>c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y</w:t>
        </w:r>
        <w:r>
          <w:rPr>
            <w:rFonts w:ascii="Times New Roman" w:eastAsia="Times New Roman" w:hAnsi="Times New Roman" w:cs="Times New Roman"/>
            <w:w w:val="102"/>
          </w:rPr>
          <w:t>cl</w:t>
        </w:r>
        <w:r>
          <w:rPr>
            <w:rFonts w:ascii="Times New Roman" w:eastAsia="Times New Roman" w:hAnsi="Times New Roman" w:cs="Times New Roman"/>
            <w:spacing w:val="-2"/>
            <w:w w:val="102"/>
          </w:rPr>
          <w:t>e</w:t>
        </w:r>
        <w:r>
          <w:rPr>
            <w:rFonts w:ascii="Times New Roman" w:eastAsia="Times New Roman" w:hAnsi="Times New Roman" w:cs="Times New Roman"/>
            <w:w w:val="102"/>
          </w:rPr>
          <w:t>-1</w:t>
        </w:r>
      </w:hyperlink>
    </w:p>
    <w:p w:rsidR="0095600B" w:rsidRDefault="0095600B">
      <w:pPr>
        <w:spacing w:before="9" w:after="0" w:line="110" w:lineRule="exact"/>
        <w:rPr>
          <w:sz w:val="11"/>
          <w:szCs w:val="11"/>
        </w:rPr>
      </w:pPr>
    </w:p>
    <w:p w:rsidR="0095600B" w:rsidRDefault="008412AE">
      <w:pPr>
        <w:spacing w:after="0" w:line="246" w:lineRule="auto"/>
        <w:ind w:left="103" w:right="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il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e 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proofErr w:type="gramStart"/>
      <w:r>
        <w:rPr>
          <w:rFonts w:ascii="Times New Roman" w:eastAsia="Times New Roman" w:hAnsi="Times New Roman" w:cs="Times New Roman"/>
          <w:spacing w:val="-2"/>
          <w:w w:val="102"/>
        </w:rPr>
        <w:t>:</w:t>
      </w:r>
      <w:proofErr w:type="gramEnd"/>
      <w:hyperlink r:id="rId10" w:tooltip=" This link goes to the Medical Services Advisory Committee website">
        <w:r>
          <w:rPr>
            <w:rFonts w:ascii="Times New Roman" w:eastAsia="Times New Roman" w:hAnsi="Times New Roman" w:cs="Times New Roman"/>
            <w:spacing w:val="1"/>
            <w:w w:val="102"/>
          </w:rPr>
          <w:t>h</w:t>
        </w:r>
        <w:r>
          <w:rPr>
            <w:rFonts w:ascii="Times New Roman" w:eastAsia="Times New Roman" w:hAnsi="Times New Roman" w:cs="Times New Roman"/>
            <w:w w:val="102"/>
          </w:rPr>
          <w:t>tt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p</w:t>
        </w:r>
        <w:r>
          <w:rPr>
            <w:rFonts w:ascii="Times New Roman" w:eastAsia="Times New Roman" w:hAnsi="Times New Roman" w:cs="Times New Roman"/>
            <w:w w:val="102"/>
          </w:rPr>
          <w:t>://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w</w:t>
        </w:r>
        <w:r>
          <w:rPr>
            <w:rFonts w:ascii="Times New Roman" w:eastAsia="Times New Roman" w:hAnsi="Times New Roman" w:cs="Times New Roman"/>
            <w:w w:val="102"/>
          </w:rPr>
          <w:t>ww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spacing w:val="-2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1"/>
            <w:w w:val="102"/>
          </w:rPr>
          <w:t>c</w:t>
        </w:r>
        <w:r>
          <w:rPr>
            <w:rFonts w:ascii="Times New Roman" w:eastAsia="Times New Roman" w:hAnsi="Times New Roman" w:cs="Times New Roman"/>
            <w:w w:val="102"/>
          </w:rPr>
          <w:t>.g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o</w:t>
        </w:r>
        <w:r>
          <w:rPr>
            <w:rFonts w:ascii="Times New Roman" w:eastAsia="Times New Roman" w:hAnsi="Times New Roman" w:cs="Times New Roman"/>
            <w:w w:val="102"/>
          </w:rPr>
          <w:t>v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-2"/>
            <w:w w:val="102"/>
          </w:rPr>
          <w:t>a</w:t>
        </w:r>
        <w:r>
          <w:rPr>
            <w:rFonts w:ascii="Times New Roman" w:eastAsia="Times New Roman" w:hAnsi="Times New Roman" w:cs="Times New Roman"/>
            <w:w w:val="102"/>
          </w:rPr>
          <w:t>u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/</w:t>
        </w:r>
        <w:r>
          <w:rPr>
            <w:rFonts w:ascii="Times New Roman" w:eastAsia="Times New Roman" w:hAnsi="Times New Roman" w:cs="Times New Roman"/>
            <w:w w:val="102"/>
          </w:rPr>
          <w:t>in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t</w:t>
        </w:r>
        <w:r>
          <w:rPr>
            <w:rFonts w:ascii="Times New Roman" w:eastAsia="Times New Roman" w:hAnsi="Times New Roman" w:cs="Times New Roman"/>
            <w:spacing w:val="-2"/>
            <w:w w:val="102"/>
          </w:rPr>
          <w:t>e</w:t>
        </w:r>
        <w:r>
          <w:rPr>
            <w:rFonts w:ascii="Times New Roman" w:eastAsia="Times New Roman" w:hAnsi="Times New Roman" w:cs="Times New Roman"/>
            <w:w w:val="102"/>
          </w:rPr>
          <w:t>r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n</w:t>
        </w:r>
        <w:r>
          <w:rPr>
            <w:rFonts w:ascii="Times New Roman" w:eastAsia="Times New Roman" w:hAnsi="Times New Roman" w:cs="Times New Roman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t/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sa</w:t>
        </w:r>
        <w:r>
          <w:rPr>
            <w:rFonts w:ascii="Times New Roman" w:eastAsia="Times New Roman" w:hAnsi="Times New Roman" w:cs="Times New Roman"/>
            <w:w w:val="102"/>
          </w:rPr>
          <w:t>c/pu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bl</w:t>
        </w:r>
        <w:r>
          <w:rPr>
            <w:rFonts w:ascii="Times New Roman" w:eastAsia="Times New Roman" w:hAnsi="Times New Roman" w:cs="Times New Roman"/>
            <w:w w:val="102"/>
          </w:rPr>
          <w:t>ishing.n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s</w:t>
        </w:r>
        <w:r>
          <w:rPr>
            <w:rFonts w:ascii="Times New Roman" w:eastAsia="Times New Roman" w:hAnsi="Times New Roman" w:cs="Times New Roman"/>
            <w:w w:val="102"/>
          </w:rPr>
          <w:t>f</w:t>
        </w:r>
        <w:r>
          <w:rPr>
            <w:rFonts w:ascii="Times New Roman" w:eastAsia="Times New Roman" w:hAnsi="Times New Roman" w:cs="Times New Roman"/>
            <w:spacing w:val="-2"/>
            <w:w w:val="102"/>
          </w:rPr>
          <w:t>/</w:t>
        </w:r>
        <w:r>
          <w:rPr>
            <w:rFonts w:ascii="Times New Roman" w:eastAsia="Times New Roman" w:hAnsi="Times New Roman" w:cs="Times New Roman"/>
            <w:w w:val="102"/>
          </w:rPr>
          <w:t>C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o</w:t>
        </w:r>
        <w:r>
          <w:rPr>
            <w:rFonts w:ascii="Times New Roman" w:eastAsia="Times New Roman" w:hAnsi="Times New Roman" w:cs="Times New Roman"/>
            <w:w w:val="102"/>
          </w:rPr>
          <w:t>n</w:t>
        </w:r>
        <w:r>
          <w:rPr>
            <w:rFonts w:ascii="Times New Roman" w:eastAsia="Times New Roman" w:hAnsi="Times New Roman" w:cs="Times New Roman"/>
            <w:spacing w:val="-2"/>
            <w:w w:val="102"/>
          </w:rPr>
          <w:t>t</w:t>
        </w:r>
        <w:r>
          <w:rPr>
            <w:rFonts w:ascii="Times New Roman" w:eastAsia="Times New Roman" w:hAnsi="Times New Roman" w:cs="Times New Roman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n</w:t>
        </w:r>
        <w:r>
          <w:rPr>
            <w:rFonts w:ascii="Times New Roman" w:eastAsia="Times New Roman" w:hAnsi="Times New Roman" w:cs="Times New Roman"/>
            <w:w w:val="102"/>
          </w:rPr>
          <w:t>t/M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w w:val="102"/>
          </w:rPr>
          <w:t>ACC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o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p</w:t>
        </w:r>
        <w:r>
          <w:rPr>
            <w:rFonts w:ascii="Times New Roman" w:eastAsia="Times New Roman" w:hAnsi="Times New Roman" w:cs="Times New Roman"/>
            <w:w w:val="102"/>
          </w:rPr>
          <w:t>leted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A</w:t>
        </w:r>
        <w:r>
          <w:rPr>
            <w:rFonts w:ascii="Times New Roman" w:eastAsia="Times New Roman" w:hAnsi="Times New Roman" w:cs="Times New Roman"/>
            <w:w w:val="102"/>
          </w:rPr>
          <w:t>sse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s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-1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n</w:t>
        </w:r>
        <w:r>
          <w:rPr>
            <w:rFonts w:ascii="Times New Roman" w:eastAsia="Times New Roman" w:hAnsi="Times New Roman" w:cs="Times New Roman"/>
            <w:spacing w:val="-2"/>
            <w:w w:val="102"/>
          </w:rPr>
          <w:t>t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s1</w:t>
        </w:r>
        <w:r>
          <w:rPr>
            <w:rFonts w:ascii="Times New Roman" w:eastAsia="Times New Roman" w:hAnsi="Times New Roman" w:cs="Times New Roman"/>
            <w:w w:val="102"/>
          </w:rPr>
          <w:t>10</w:t>
        </w:r>
      </w:hyperlink>
    </w:p>
    <w:p w:rsidR="0095600B" w:rsidRDefault="008412AE">
      <w:pPr>
        <w:spacing w:after="0" w:line="252" w:lineRule="exact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1-1</w:t>
      </w:r>
      <w:r>
        <w:rPr>
          <w:rFonts w:ascii="Times New Roman" w:eastAsia="Times New Roman" w:hAnsi="Times New Roman" w:cs="Times New Roman"/>
          <w:spacing w:val="1"/>
          <w:w w:val="102"/>
        </w:rPr>
        <w:t>1</w:t>
      </w:r>
      <w:r>
        <w:rPr>
          <w:rFonts w:ascii="Times New Roman" w:eastAsia="Times New Roman" w:hAnsi="Times New Roman" w:cs="Times New Roman"/>
          <w:w w:val="102"/>
        </w:rPr>
        <w:t>19</w:t>
      </w:r>
    </w:p>
    <w:sectPr w:rsidR="0095600B">
      <w:pgSz w:w="12240" w:h="15840"/>
      <w:pgMar w:top="1020" w:right="1500" w:bottom="900" w:left="150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12AE">
      <w:pPr>
        <w:spacing w:after="0" w:line="240" w:lineRule="auto"/>
      </w:pPr>
      <w:r>
        <w:separator/>
      </w:r>
    </w:p>
  </w:endnote>
  <w:endnote w:type="continuationSeparator" w:id="0">
    <w:p w:rsidR="00000000" w:rsidRDefault="0084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0B" w:rsidRDefault="008412AE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 wp14:anchorId="5D2EDE53" wp14:editId="6A140305">
              <wp:extent cx="122555" cy="168910"/>
              <wp:effectExtent l="0" t="0" r="10795" b="254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00B" w:rsidRDefault="008412AE">
                          <w:pPr>
                            <w:spacing w:after="0" w:line="249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w w:val="10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9.6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/Frg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" filled="f" stroked="f">
              <v:textbox inset="0,0,0,0">
                <w:txbxContent>
                  <w:p w:rsidR="0095600B" w:rsidRDefault="008412AE">
                    <w:pPr>
                      <w:spacing w:after="0" w:line="249" w:lineRule="exact"/>
                      <w:ind w:left="4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w w:val="10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12AE">
      <w:pPr>
        <w:spacing w:after="0" w:line="240" w:lineRule="auto"/>
      </w:pPr>
      <w:r>
        <w:separator/>
      </w:r>
    </w:p>
  </w:footnote>
  <w:footnote w:type="continuationSeparator" w:id="0">
    <w:p w:rsidR="00000000" w:rsidRDefault="00841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0B"/>
    <w:rsid w:val="008412AE"/>
    <w:rsid w:val="0095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412AE"/>
    <w:pPr>
      <w:tabs>
        <w:tab w:val="left" w:pos="640"/>
      </w:tabs>
      <w:spacing w:after="0" w:line="240" w:lineRule="auto"/>
      <w:ind w:left="106" w:right="-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412AE"/>
    <w:rPr>
      <w:rFonts w:ascii="Arial" w:eastAsia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412AE"/>
    <w:pPr>
      <w:tabs>
        <w:tab w:val="left" w:pos="640"/>
      </w:tabs>
      <w:spacing w:after="0" w:line="240" w:lineRule="auto"/>
      <w:ind w:left="106" w:right="-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412AE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sac.gov.au/internet/msac/publishing.nsf/Content/MSACCompletedAssessments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ac.gov.au/internet/msac/publishing.nsf/Content/evaluation-cycle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ENDORSED PSD 1113 - ELT @22.12.09 with web address.doc</vt:lpstr>
    </vt:vector>
  </TitlesOfParts>
  <Company>Dept Health And Ageing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ENDORSED PSD 1113 - ELT @22.12.09 with web address.doc</dc:title>
  <dc:creator>leditb</dc:creator>
  <cp:lastModifiedBy>Jessica Dorman</cp:lastModifiedBy>
  <cp:revision>2</cp:revision>
  <dcterms:created xsi:type="dcterms:W3CDTF">2013-10-11T09:41:00Z</dcterms:created>
  <dcterms:modified xsi:type="dcterms:W3CDTF">2013-10-13T22:26:00Z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2010-02-25T00:00:00Z</vt:filetime>
  </property>
  <property fmtid="{D5CDD505-2E9C-101B-9397-08002B2CF9AE}" pid="3" name="LastSaved">
    <vt:filetime>2013-10-10T00:00:00Z</vt:filetime>
  </property>
</Properties>
</file>