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E5F1" w14:textId="77777777" w:rsidR="00A8360E" w:rsidRDefault="00A8360E" w:rsidP="00A8360E">
      <w:pPr>
        <w:spacing w:before="240"/>
        <w:jc w:val="center"/>
      </w:pPr>
      <w:r w:rsidRPr="00F637B3">
        <w:rPr>
          <w:b/>
          <w:noProof/>
          <w:sz w:val="20"/>
          <w:szCs w:val="20"/>
          <w:lang w:eastAsia="en-AU"/>
        </w:rPr>
        <w:drawing>
          <wp:inline distT="0" distB="0" distL="0" distR="0" wp14:anchorId="55293B3F" wp14:editId="29D2B575">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C928E2D" w14:textId="7B213A6A" w:rsidR="00593CC7" w:rsidRPr="00695EAF" w:rsidRDefault="00593CC7" w:rsidP="00593CC7">
      <w:pPr>
        <w:spacing w:before="240"/>
        <w:jc w:val="center"/>
        <w:rPr>
          <w:rFonts w:ascii="Arial" w:hAnsi="Arial" w:cs="Arial"/>
          <w:b/>
          <w:sz w:val="40"/>
          <w:szCs w:val="40"/>
        </w:rPr>
      </w:pPr>
      <w:r w:rsidRPr="00695EAF">
        <w:rPr>
          <w:rFonts w:ascii="Arial" w:hAnsi="Arial" w:cs="Arial"/>
          <w:b/>
          <w:sz w:val="40"/>
          <w:szCs w:val="40"/>
        </w:rPr>
        <w:t xml:space="preserve">Consultation Survey on </w:t>
      </w:r>
      <w:r w:rsidRPr="00695EAF">
        <w:rPr>
          <w:rFonts w:ascii="Arial" w:hAnsi="Arial" w:cs="Arial"/>
          <w:b/>
          <w:sz w:val="40"/>
          <w:szCs w:val="40"/>
        </w:rPr>
        <w:br/>
        <w:t xml:space="preserve">MSAC Application </w:t>
      </w:r>
      <w:r w:rsidR="00AD77F2">
        <w:rPr>
          <w:rFonts w:ascii="Arial" w:hAnsi="Arial" w:cs="Arial"/>
          <w:b/>
          <w:sz w:val="40"/>
          <w:szCs w:val="40"/>
        </w:rPr>
        <w:t>1754</w:t>
      </w:r>
    </w:p>
    <w:p w14:paraId="2144294C" w14:textId="77777777" w:rsidR="00AD77F2" w:rsidRPr="005456EE" w:rsidRDefault="00AD77F2" w:rsidP="00AD77F2">
      <w:pPr>
        <w:spacing w:before="240"/>
        <w:jc w:val="center"/>
        <w:rPr>
          <w:rFonts w:ascii="Arial" w:hAnsi="Arial" w:cs="Arial"/>
          <w:b/>
          <w:sz w:val="28"/>
          <w:szCs w:val="28"/>
        </w:rPr>
      </w:pPr>
      <w:r>
        <w:rPr>
          <w:rFonts w:ascii="Arial" w:hAnsi="Arial" w:cs="Arial"/>
          <w:b/>
          <w:sz w:val="28"/>
          <w:szCs w:val="28"/>
        </w:rPr>
        <w:t>Patient consultations and surgical procedures for gender affirmation in adults with gender incongruence</w:t>
      </w:r>
    </w:p>
    <w:p w14:paraId="0B7AD89B" w14:textId="77777777" w:rsidR="00A8360E" w:rsidRPr="007F1AE5" w:rsidRDefault="00A8360E" w:rsidP="00A8360E">
      <w:pPr>
        <w:spacing w:before="240" w:after="120"/>
        <w:rPr>
          <w:sz w:val="18"/>
          <w:szCs w:val="18"/>
        </w:rPr>
      </w:pPr>
      <w:r w:rsidRPr="007F1AE5">
        <w:rPr>
          <w:sz w:val="18"/>
          <w:szCs w:val="18"/>
        </w:rPr>
        <w:t xml:space="preserve">MSAC welcomes </w:t>
      </w:r>
      <w:r w:rsidRPr="00E301A6">
        <w:rPr>
          <w:sz w:val="18"/>
          <w:szCs w:val="18"/>
        </w:rPr>
        <w:t xml:space="preserve">input on MSAC applications for public funding from individuals, organisations representing health professionals or consumers and/or carers, and from other stakeholders. Please use this template to prepare your input.  </w:t>
      </w:r>
      <w:r w:rsidRPr="007F1AE5">
        <w:rPr>
          <w:sz w:val="18"/>
          <w:szCs w:val="18"/>
        </w:rPr>
        <w:t xml:space="preserve">You may also attach additional information if you consider it may be useful in informing MSAC and its sub-committees. </w:t>
      </w:r>
    </w:p>
    <w:p w14:paraId="02D45E38" w14:textId="77777777" w:rsidR="00A8360E" w:rsidRPr="007F1AE5" w:rsidRDefault="00A8360E" w:rsidP="00A8360E">
      <w:pPr>
        <w:spacing w:before="160" w:after="120"/>
        <w:rPr>
          <w:sz w:val="18"/>
          <w:szCs w:val="18"/>
          <w:u w:val="single"/>
        </w:rPr>
      </w:pPr>
      <w:r w:rsidRPr="007F1AE5">
        <w:rPr>
          <w:sz w:val="18"/>
          <w:szCs w:val="18"/>
          <w:u w:val="single"/>
        </w:rPr>
        <w:t xml:space="preserve">Sharing consultation </w:t>
      </w:r>
      <w:r>
        <w:rPr>
          <w:sz w:val="18"/>
          <w:szCs w:val="18"/>
          <w:u w:val="single"/>
        </w:rPr>
        <w:t>input</w:t>
      </w:r>
    </w:p>
    <w:p w14:paraId="282F4EC1" w14:textId="77777777" w:rsidR="00A8360E" w:rsidRPr="00F47493" w:rsidRDefault="00A8360E" w:rsidP="00A8360E">
      <w:pPr>
        <w:spacing w:after="120"/>
        <w:rPr>
          <w:sz w:val="18"/>
          <w:szCs w:val="18"/>
        </w:rPr>
      </w:pPr>
      <w:r w:rsidRPr="00F47493">
        <w:rPr>
          <w:sz w:val="18"/>
          <w:szCs w:val="18"/>
        </w:rPr>
        <w:t>Submitted consultation input will be routinely</w:t>
      </w:r>
      <w:r w:rsidRPr="00F47493">
        <w:rPr>
          <w:b/>
          <w:bCs/>
          <w:sz w:val="18"/>
          <w:szCs w:val="18"/>
        </w:rPr>
        <w:t xml:space="preserve"> </w:t>
      </w:r>
      <w:r w:rsidRPr="00F47493">
        <w:rPr>
          <w:sz w:val="18"/>
          <w:szCs w:val="18"/>
        </w:rPr>
        <w:t xml:space="preserve">shared with the </w:t>
      </w:r>
      <w:r>
        <w:rPr>
          <w:sz w:val="18"/>
          <w:szCs w:val="18"/>
        </w:rPr>
        <w:t>a</w:t>
      </w:r>
      <w:r w:rsidRPr="00F47493">
        <w:rPr>
          <w:sz w:val="18"/>
          <w:szCs w:val="18"/>
        </w:rPr>
        <w:t>pplicant and with MSAC and its sub-committees.</w:t>
      </w:r>
    </w:p>
    <w:p w14:paraId="39ED15B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The applicant will receive a summary of comments from individuals, with the individual’s name and other identifying information removed. </w:t>
      </w:r>
    </w:p>
    <w:p w14:paraId="5767B30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MSAC and its sub-committees will receive both the summary and copies of the comments, with the name of the individual and other identifying information removed. </w:t>
      </w:r>
    </w:p>
    <w:p w14:paraId="404CC6D3" w14:textId="77777777" w:rsidR="00A8360E" w:rsidRPr="00F47493" w:rsidRDefault="00A8360E" w:rsidP="00A8360E">
      <w:pPr>
        <w:pStyle w:val="ListParagraph"/>
        <w:numPr>
          <w:ilvl w:val="0"/>
          <w:numId w:val="15"/>
        </w:numPr>
        <w:spacing w:after="120"/>
        <w:ind w:left="426" w:hanging="284"/>
        <w:rPr>
          <w:sz w:val="18"/>
          <w:szCs w:val="18"/>
        </w:rPr>
      </w:pPr>
      <w:r w:rsidRPr="00F47493">
        <w:rPr>
          <w:sz w:val="18"/>
          <w:szCs w:val="18"/>
        </w:rPr>
        <w:t xml:space="preserve">Consultation input from groups or organisations will be provided in a complete form to both the </w:t>
      </w:r>
      <w:r>
        <w:rPr>
          <w:sz w:val="18"/>
          <w:szCs w:val="18"/>
        </w:rPr>
        <w:t>a</w:t>
      </w:r>
      <w:r w:rsidRPr="00F47493">
        <w:rPr>
          <w:sz w:val="18"/>
          <w:szCs w:val="18"/>
        </w:rPr>
        <w:t xml:space="preserve">pplicant and to MSAC and its sub-committees. </w:t>
      </w:r>
    </w:p>
    <w:p w14:paraId="5C7462F8" w14:textId="77777777" w:rsidR="00A8360E" w:rsidRPr="007F1AE5" w:rsidRDefault="00A8360E" w:rsidP="00A8360E">
      <w:pPr>
        <w:spacing w:after="160"/>
        <w:rPr>
          <w:sz w:val="18"/>
          <w:szCs w:val="18"/>
        </w:rPr>
      </w:pPr>
      <w:r w:rsidRPr="00F47493">
        <w:rPr>
          <w:sz w:val="18"/>
          <w:szCs w:val="18"/>
        </w:rPr>
        <w:t>Consultation input may also be shared with HTA Assessment Groups from time to time to inform their reports to MSAC or with state and territory health representatives where the application is for a service to be delivered through public hospitals. Please do not include information in your input that you do not want shared as outlined above. In addition, to protect privacy</w:t>
      </w:r>
      <w:r>
        <w:rPr>
          <w:sz w:val="18"/>
          <w:szCs w:val="18"/>
        </w:rPr>
        <w:t xml:space="preserve">, </w:t>
      </w:r>
      <w:r w:rsidRPr="007F1AE5">
        <w:rPr>
          <w:sz w:val="18"/>
          <w:szCs w:val="18"/>
        </w:rPr>
        <w:t>do not include identifying personal (e.g.</w:t>
      </w:r>
      <w:r>
        <w:rPr>
          <w:sz w:val="18"/>
          <w:szCs w:val="18"/>
        </w:rPr>
        <w:t>,</w:t>
      </w:r>
      <w:r w:rsidRPr="007F1AE5">
        <w:rPr>
          <w:sz w:val="18"/>
          <w:szCs w:val="18"/>
        </w:rPr>
        <w:t xml:space="preserve"> name) or sensitive (e.g.</w:t>
      </w:r>
      <w:r>
        <w:rPr>
          <w:sz w:val="18"/>
          <w:szCs w:val="18"/>
        </w:rPr>
        <w:t>,</w:t>
      </w:r>
      <w:r w:rsidRPr="007F1AE5">
        <w:rPr>
          <w:sz w:val="18"/>
          <w:szCs w:val="18"/>
        </w:rPr>
        <w:t xml:space="preserve"> medical history) information about third parties, such as medical professionals or friends/relatives.</w:t>
      </w:r>
    </w:p>
    <w:p w14:paraId="7805A785" w14:textId="77777777" w:rsidR="00A8360E" w:rsidRPr="007F1AE5" w:rsidRDefault="00A8360E" w:rsidP="00A8360E">
      <w:pPr>
        <w:spacing w:after="120"/>
        <w:rPr>
          <w:sz w:val="18"/>
          <w:szCs w:val="18"/>
          <w:u w:val="single"/>
        </w:rPr>
      </w:pPr>
      <w:r w:rsidRPr="007F1AE5">
        <w:rPr>
          <w:sz w:val="18"/>
          <w:szCs w:val="18"/>
          <w:u w:val="single"/>
        </w:rPr>
        <w:t xml:space="preserve">How consultation </w:t>
      </w:r>
      <w:r>
        <w:rPr>
          <w:sz w:val="18"/>
          <w:szCs w:val="18"/>
          <w:u w:val="single"/>
        </w:rPr>
        <w:t>input</w:t>
      </w:r>
      <w:r w:rsidRPr="007F1AE5">
        <w:rPr>
          <w:sz w:val="18"/>
          <w:szCs w:val="18"/>
          <w:u w:val="single"/>
        </w:rPr>
        <w:t xml:space="preserve"> is used</w:t>
      </w:r>
    </w:p>
    <w:p w14:paraId="0BF89AF2" w14:textId="77777777" w:rsidR="00A8360E" w:rsidRPr="007F1AE5" w:rsidRDefault="00A8360E" w:rsidP="00A8360E">
      <w:pPr>
        <w:spacing w:before="120" w:after="120"/>
        <w:rPr>
          <w:sz w:val="18"/>
          <w:szCs w:val="18"/>
        </w:rPr>
      </w:pPr>
      <w:r w:rsidRPr="007F1AE5">
        <w:rPr>
          <w:sz w:val="18"/>
          <w:szCs w:val="18"/>
        </w:rPr>
        <w:t>MSAC and its sub-committees consider consultation</w:t>
      </w:r>
      <w:r>
        <w:rPr>
          <w:sz w:val="18"/>
          <w:szCs w:val="18"/>
        </w:rPr>
        <w:t xml:space="preserve"> input </w:t>
      </w:r>
      <w:r w:rsidRPr="007F1AE5">
        <w:rPr>
          <w:sz w:val="18"/>
          <w:szCs w:val="18"/>
        </w:rPr>
        <w:t>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w:t>
      </w:r>
      <w:r>
        <w:rPr>
          <w:sz w:val="18"/>
          <w:szCs w:val="18"/>
        </w:rPr>
        <w:t>input</w:t>
      </w:r>
      <w:r w:rsidRPr="007F1AE5">
        <w:rPr>
          <w:sz w:val="18"/>
          <w:szCs w:val="18"/>
        </w:rPr>
        <w:t xml:space="preserve">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w:t>
      </w:r>
      <w:r>
        <w:rPr>
          <w:sz w:val="18"/>
          <w:szCs w:val="18"/>
        </w:rPr>
        <w:t xml:space="preserve">input </w:t>
      </w:r>
      <w:r w:rsidRPr="007F1AE5">
        <w:rPr>
          <w:sz w:val="18"/>
          <w:szCs w:val="18"/>
        </w:rPr>
        <w:t xml:space="preserve">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w:t>
      </w:r>
      <w:r>
        <w:rPr>
          <w:sz w:val="18"/>
          <w:szCs w:val="18"/>
        </w:rPr>
        <w:t>consultation input</w:t>
      </w:r>
      <w:r w:rsidRPr="007F1AE5">
        <w:rPr>
          <w:sz w:val="18"/>
          <w:szCs w:val="18"/>
        </w:rPr>
        <w:t xml:space="preserve"> that they would not wish to see in the public domain.   </w:t>
      </w:r>
    </w:p>
    <w:p w14:paraId="5B5CF2AE" w14:textId="77777777" w:rsidR="00A8360E" w:rsidRPr="007F1AE5" w:rsidRDefault="00A8360E" w:rsidP="00593CC7">
      <w:pPr>
        <w:rPr>
          <w:sz w:val="18"/>
          <w:szCs w:val="18"/>
        </w:rPr>
      </w:pPr>
      <w:r w:rsidRPr="007F1AE5">
        <w:rPr>
          <w:sz w:val="18"/>
          <w:szCs w:val="18"/>
          <w:u w:val="single"/>
        </w:rPr>
        <w:t>Consultation deadlines</w:t>
      </w:r>
      <w:r>
        <w:rPr>
          <w:sz w:val="18"/>
          <w:szCs w:val="18"/>
          <w:u w:val="single"/>
        </w:rPr>
        <w:t>.</w:t>
      </w:r>
      <w:r>
        <w:rPr>
          <w:sz w:val="18"/>
          <w:szCs w:val="18"/>
        </w:rPr>
        <w:t xml:space="preserve">  Please ensure that your consultation input is submitted by the pre-PASC or pre-MSAC consultation deadline for this application. Consultation deadlines for each PASC and MSAC meeting are listed in the </w:t>
      </w:r>
      <w:hyperlink r:id="rId9" w:history="1">
        <w:r w:rsidRPr="000C0ECD">
          <w:rPr>
            <w:rStyle w:val="Hyperlink"/>
            <w:sz w:val="18"/>
            <w:szCs w:val="18"/>
          </w:rPr>
          <w:t>PASC, ESC, MSAC key dates</w:t>
        </w:r>
      </w:hyperlink>
      <w:r>
        <w:rPr>
          <w:sz w:val="18"/>
          <w:szCs w:val="18"/>
        </w:rPr>
        <w:t xml:space="preserve"> available on the MSAC website.  They are also published in the MSAC Bulletin. Consultation input received after the respective deadlines may not be considered.</w:t>
      </w:r>
    </w:p>
    <w:p w14:paraId="17D6E2F7" w14:textId="77777777" w:rsidR="00A8360E" w:rsidRDefault="00A8360E" w:rsidP="00CD7F0C">
      <w:pPr>
        <w:spacing w:before="120"/>
        <w:rPr>
          <w:sz w:val="18"/>
          <w:szCs w:val="18"/>
        </w:rPr>
      </w:pPr>
      <w:r>
        <w:rPr>
          <w:sz w:val="18"/>
          <w:szCs w:val="18"/>
        </w:rPr>
        <w:t xml:space="preserve">For further information on the MSAC consultation process please refer to the MSAC Website or contact the Consumer Evidence and Engagement Unit on email: </w:t>
      </w:r>
      <w:hyperlink r:id="rId10" w:history="1">
        <w:r w:rsidRPr="000D60DE">
          <w:rPr>
            <w:rStyle w:val="Hyperlink"/>
            <w:sz w:val="18"/>
            <w:szCs w:val="18"/>
          </w:rPr>
          <w:t>commentsMSAC@health.gov.au</w:t>
        </w:r>
      </w:hyperlink>
      <w:r>
        <w:rPr>
          <w:sz w:val="18"/>
          <w:szCs w:val="18"/>
        </w:rPr>
        <w:t>.</w:t>
      </w:r>
    </w:p>
    <w:p w14:paraId="0A9B22C8" w14:textId="77777777" w:rsidR="00593CC7" w:rsidRDefault="00A8360E" w:rsidP="00593CC7">
      <w:pPr>
        <w:rPr>
          <w:b/>
          <w:sz w:val="18"/>
          <w:szCs w:val="18"/>
        </w:rPr>
      </w:pPr>
      <w:r w:rsidRPr="007F1AE5">
        <w:rPr>
          <w:sz w:val="18"/>
          <w:szCs w:val="18"/>
        </w:rPr>
        <w:t xml:space="preserve">Thank you for taking the time to provide </w:t>
      </w:r>
      <w:r>
        <w:rPr>
          <w:sz w:val="18"/>
          <w:szCs w:val="18"/>
        </w:rPr>
        <w:t>consultation input. Please return your completed survey to:</w:t>
      </w:r>
      <w:r>
        <w:rPr>
          <w:sz w:val="18"/>
          <w:szCs w:val="18"/>
        </w:rPr>
        <w:br/>
      </w:r>
    </w:p>
    <w:p w14:paraId="5BB6C3B2" w14:textId="5F8BA08D" w:rsidR="00A8360E" w:rsidRDefault="00A8360E" w:rsidP="00A8360E">
      <w:pPr>
        <w:spacing w:after="120"/>
        <w:rPr>
          <w:sz w:val="18"/>
          <w:szCs w:val="18"/>
        </w:rPr>
      </w:pPr>
      <w:r w:rsidRPr="005456EE">
        <w:rPr>
          <w:b/>
          <w:sz w:val="18"/>
          <w:szCs w:val="18"/>
        </w:rPr>
        <w:t>Email</w:t>
      </w:r>
      <w:r>
        <w:rPr>
          <w:sz w:val="18"/>
          <w:szCs w:val="18"/>
        </w:rPr>
        <w:t xml:space="preserve">: </w:t>
      </w:r>
      <w:r>
        <w:rPr>
          <w:sz w:val="18"/>
          <w:szCs w:val="18"/>
        </w:rPr>
        <w:tab/>
      </w:r>
      <w:hyperlink r:id="rId11" w:history="1">
        <w:r w:rsidRPr="0002354C">
          <w:rPr>
            <w:rStyle w:val="Hyperlink"/>
            <w:sz w:val="18"/>
            <w:szCs w:val="18"/>
          </w:rPr>
          <w:t>commentsMSAC@health.gov.au</w:t>
        </w:r>
      </w:hyperlink>
      <w:r>
        <w:rPr>
          <w:sz w:val="18"/>
          <w:szCs w:val="18"/>
        </w:rPr>
        <w:t xml:space="preserve">  </w:t>
      </w:r>
    </w:p>
    <w:p w14:paraId="0D7E6719" w14:textId="77777777" w:rsidR="00A8360E" w:rsidRDefault="00A8360E" w:rsidP="00A8360E">
      <w:pPr>
        <w:rPr>
          <w:sz w:val="18"/>
          <w:szCs w:val="18"/>
        </w:rPr>
      </w:pPr>
      <w:r w:rsidRPr="005456EE">
        <w:rPr>
          <w:b/>
          <w:sz w:val="18"/>
          <w:szCs w:val="18"/>
        </w:rPr>
        <w:t>Mail:</w:t>
      </w:r>
      <w:r>
        <w:rPr>
          <w:sz w:val="18"/>
          <w:szCs w:val="18"/>
        </w:rPr>
        <w:t xml:space="preserve"> </w:t>
      </w:r>
      <w:r>
        <w:rPr>
          <w:sz w:val="18"/>
          <w:szCs w:val="18"/>
        </w:rPr>
        <w:tab/>
        <w:t xml:space="preserve">MSAC Secretariat, </w:t>
      </w:r>
    </w:p>
    <w:p w14:paraId="04691158" w14:textId="77777777" w:rsidR="00CD7F0C" w:rsidRDefault="00A8360E" w:rsidP="00A8360E">
      <w:pPr>
        <w:tabs>
          <w:tab w:val="left" w:pos="567"/>
        </w:tabs>
        <w:rPr>
          <w:sz w:val="18"/>
          <w:szCs w:val="18"/>
        </w:rPr>
      </w:pPr>
      <w:r>
        <w:rPr>
          <w:sz w:val="18"/>
          <w:szCs w:val="18"/>
        </w:rPr>
        <w:tab/>
      </w:r>
      <w:r>
        <w:rPr>
          <w:sz w:val="18"/>
          <w:szCs w:val="18"/>
        </w:rPr>
        <w:tab/>
        <w:t xml:space="preserve">MDP 960, GPO Box 9848, </w:t>
      </w:r>
    </w:p>
    <w:p w14:paraId="114D8153" w14:textId="7FF401A9" w:rsidR="00A8360E" w:rsidRPr="00DB5CFD" w:rsidRDefault="00CD7F0C" w:rsidP="00A8360E">
      <w:pPr>
        <w:tabs>
          <w:tab w:val="left" w:pos="567"/>
        </w:tabs>
        <w:rPr>
          <w:sz w:val="18"/>
          <w:szCs w:val="18"/>
        </w:rPr>
      </w:pPr>
      <w:r>
        <w:rPr>
          <w:sz w:val="18"/>
          <w:szCs w:val="18"/>
        </w:rPr>
        <w:tab/>
      </w:r>
      <w:r>
        <w:rPr>
          <w:sz w:val="18"/>
          <w:szCs w:val="18"/>
        </w:rPr>
        <w:tab/>
      </w:r>
      <w:r w:rsidR="00A8360E">
        <w:rPr>
          <w:sz w:val="18"/>
          <w:szCs w:val="18"/>
        </w:rPr>
        <w:t xml:space="preserve">ACT 2601.             </w:t>
      </w:r>
      <w:r w:rsidR="00A8360E">
        <w:br w:type="page"/>
      </w:r>
    </w:p>
    <w:p w14:paraId="5D2A9E20" w14:textId="23FF397F"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4EF09FE3"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r w:rsidR="002C5CB7">
        <w:t>summary</w:t>
      </w:r>
      <w:r w:rsidR="00CD7F0C">
        <w:t>.</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6FA1A151" w:rsidR="00136289" w:rsidRDefault="00136289" w:rsidP="009E67A8">
      <w:pPr>
        <w:pStyle w:val="Style1"/>
        <w:spacing w:before="240" w:beforeAutospacing="0" w:after="120" w:afterAutospacing="0"/>
        <w:ind w:left="351" w:hanging="357"/>
        <w:contextualSpacing w:val="0"/>
      </w:pPr>
      <w:r>
        <w:t>What other services do you believe need to be delivered before or after this intervention, e</w:t>
      </w:r>
      <w:r w:rsidR="00B9084F">
        <w:t>.</w:t>
      </w:r>
      <w:r>
        <w:t>g</w:t>
      </w:r>
      <w:r w:rsidR="00B9084F">
        <w:t>.</w:t>
      </w:r>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403FD15E"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6841078" w:rsidR="00C3562F" w:rsidRDefault="00C3562F" w:rsidP="00205CE8">
      <w:pPr>
        <w:pStyle w:val="Style1"/>
        <w:spacing w:before="240" w:beforeAutospacing="0" w:after="120" w:afterAutospacing="0"/>
        <w:ind w:left="363" w:hanging="357"/>
        <w:contextualSpacing w:val="0"/>
      </w:pPr>
      <w:r>
        <w:t xml:space="preserve">Have all the associated interventions been adequately captured </w:t>
      </w:r>
      <w:r w:rsidR="00B9084F">
        <w:t xml:space="preserve">in </w:t>
      </w:r>
      <w:r>
        <w:t>the application</w:t>
      </w:r>
      <w:r w:rsidR="00C661C4">
        <w:t xml:space="preserve"> </w:t>
      </w:r>
      <w:r w:rsidR="002C5CB7">
        <w:t>summary</w:t>
      </w:r>
      <w:r>
        <w:t>?</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CD7F0C">
        <w:rPr>
          <w:b w:val="0"/>
        </w:rPr>
      </w:r>
      <w:r w:rsidR="00CD7F0C">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5CAC06EC"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4E927A2E"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51F8DA89"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52E4A60A"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D7F0C">
        <w:rPr>
          <w:b w:val="0"/>
        </w:rPr>
      </w:r>
      <w:r w:rsidR="00CD7F0C">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335AE7">
      <w:footerReference w:type="default" r:id="rId12"/>
      <w:pgSz w:w="11906" w:h="16838"/>
      <w:pgMar w:top="1440" w:right="1797"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365184272"/>
      <w:docPartObj>
        <w:docPartGallery w:val="Page Numbers (Bottom of Page)"/>
        <w:docPartUnique/>
      </w:docPartObj>
    </w:sdtPr>
    <w:sdtEndPr/>
    <w:sdtContent>
      <w:p w14:paraId="24C2BBF7" w14:textId="3E8D73B0" w:rsidR="00335AE7"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Pr>
            <w:rFonts w:ascii="Bahnschrift SemiLight Condensed" w:hAnsi="Bahnschrift SemiLight Condensed"/>
          </w:rPr>
          <w:t>1</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Pr>
            <w:rFonts w:ascii="Bahnschrift SemiLight Condensed" w:hAnsi="Bahnschrift SemiLight Condensed"/>
          </w:rPr>
          <w:t>Consultation</w:t>
        </w:r>
        <w:r w:rsidRPr="00DA6E1F">
          <w:rPr>
            <w:rFonts w:ascii="Bahnschrift SemiLight Condensed" w:hAnsi="Bahnschrift SemiLight Condensed"/>
          </w:rPr>
          <w:t xml:space="preserve"> Survey on the Application </w:t>
        </w:r>
        <w:r w:rsidR="00335AE7">
          <w:rPr>
            <w:rFonts w:ascii="Bahnschrift SemiLight Condensed" w:hAnsi="Bahnschrift SemiLight Condensed"/>
          </w:rPr>
          <w:t>Summary and PICO Set</w:t>
        </w:r>
        <w:r>
          <w:rPr>
            <w:rFonts w:ascii="Bahnschrift SemiLight Condensed" w:hAnsi="Bahnschrift SemiLight Condensed"/>
          </w:rPr>
          <w:t xml:space="preserve"> and/or</w:t>
        </w:r>
      </w:p>
      <w:p w14:paraId="6174D67F" w14:textId="4E9427AB" w:rsidR="00A8360E" w:rsidRPr="00DA6E1F"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t>PICO Confirmation</w:t>
        </w:r>
      </w:p>
      <w:p w14:paraId="03208367" w14:textId="2B8CD8F7" w:rsidR="00074E40" w:rsidRPr="00A32F3E" w:rsidRDefault="00A8360E" w:rsidP="00335AE7">
        <w:pPr>
          <w:pStyle w:val="Footer"/>
          <w:rPr>
            <w:rFonts w:ascii="Bahnschrift SemiLight Condensed" w:hAnsi="Bahnschrift SemiLight Condensed"/>
          </w:rPr>
        </w:pPr>
        <w:r w:rsidRPr="00DA6E1F">
          <w:rPr>
            <w:rFonts w:ascii="Bahnschrift SemiLight Condensed" w:hAnsi="Bahnschrift SemiLight Condensed"/>
          </w:rPr>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473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110686">
    <w:abstractNumId w:val="6"/>
  </w:num>
  <w:num w:numId="3" w16cid:durableId="1968928427">
    <w:abstractNumId w:val="3"/>
  </w:num>
  <w:num w:numId="4" w16cid:durableId="1784763861">
    <w:abstractNumId w:val="11"/>
  </w:num>
  <w:num w:numId="5" w16cid:durableId="1583297093">
    <w:abstractNumId w:val="8"/>
  </w:num>
  <w:num w:numId="6" w16cid:durableId="9916345">
    <w:abstractNumId w:val="5"/>
  </w:num>
  <w:num w:numId="7" w16cid:durableId="151534109">
    <w:abstractNumId w:val="4"/>
  </w:num>
  <w:num w:numId="8" w16cid:durableId="1048643750">
    <w:abstractNumId w:val="7"/>
  </w:num>
  <w:num w:numId="9" w16cid:durableId="764569155">
    <w:abstractNumId w:val="9"/>
  </w:num>
  <w:num w:numId="10" w16cid:durableId="2061709875">
    <w:abstractNumId w:val="2"/>
  </w:num>
  <w:num w:numId="11" w16cid:durableId="181280760">
    <w:abstractNumId w:val="5"/>
  </w:num>
  <w:num w:numId="12" w16cid:durableId="1757898498">
    <w:abstractNumId w:val="5"/>
  </w:num>
  <w:num w:numId="13" w16cid:durableId="845899157">
    <w:abstractNumId w:val="5"/>
  </w:num>
  <w:num w:numId="14" w16cid:durableId="824131517">
    <w:abstractNumId w:val="5"/>
  </w:num>
  <w:num w:numId="15" w16cid:durableId="946497522">
    <w:abstractNumId w:val="1"/>
  </w:num>
  <w:num w:numId="16" w16cid:durableId="1666128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08D9"/>
    <w:rsid w:val="000551AE"/>
    <w:rsid w:val="00071AC7"/>
    <w:rsid w:val="00074E40"/>
    <w:rsid w:val="0007689B"/>
    <w:rsid w:val="000A4BDD"/>
    <w:rsid w:val="000A74BE"/>
    <w:rsid w:val="000B0CEC"/>
    <w:rsid w:val="000C3291"/>
    <w:rsid w:val="000C5AB5"/>
    <w:rsid w:val="000E53A4"/>
    <w:rsid w:val="0010233F"/>
    <w:rsid w:val="00123C39"/>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668C0"/>
    <w:rsid w:val="00270C0A"/>
    <w:rsid w:val="00295CC4"/>
    <w:rsid w:val="002C5CB7"/>
    <w:rsid w:val="002D0D31"/>
    <w:rsid w:val="002D456E"/>
    <w:rsid w:val="002E51B0"/>
    <w:rsid w:val="00306BBC"/>
    <w:rsid w:val="0030786C"/>
    <w:rsid w:val="00310EEE"/>
    <w:rsid w:val="00320B55"/>
    <w:rsid w:val="00334B5F"/>
    <w:rsid w:val="00335AE7"/>
    <w:rsid w:val="00361B90"/>
    <w:rsid w:val="00367031"/>
    <w:rsid w:val="003964FE"/>
    <w:rsid w:val="003B3ADF"/>
    <w:rsid w:val="003F5DBA"/>
    <w:rsid w:val="00406DFA"/>
    <w:rsid w:val="00414CC0"/>
    <w:rsid w:val="0044295E"/>
    <w:rsid w:val="0045348B"/>
    <w:rsid w:val="0046546F"/>
    <w:rsid w:val="004867E2"/>
    <w:rsid w:val="00490C19"/>
    <w:rsid w:val="0049195B"/>
    <w:rsid w:val="004B2704"/>
    <w:rsid w:val="004F229D"/>
    <w:rsid w:val="00513CF8"/>
    <w:rsid w:val="00515E36"/>
    <w:rsid w:val="00532D34"/>
    <w:rsid w:val="005456EE"/>
    <w:rsid w:val="0055523E"/>
    <w:rsid w:val="005633BC"/>
    <w:rsid w:val="00575E81"/>
    <w:rsid w:val="00585D5F"/>
    <w:rsid w:val="00593CC7"/>
    <w:rsid w:val="005D6728"/>
    <w:rsid w:val="005F5875"/>
    <w:rsid w:val="0060042B"/>
    <w:rsid w:val="00622992"/>
    <w:rsid w:val="0064083F"/>
    <w:rsid w:val="00643AC3"/>
    <w:rsid w:val="006530F2"/>
    <w:rsid w:val="00654E8C"/>
    <w:rsid w:val="00693E52"/>
    <w:rsid w:val="006A0C56"/>
    <w:rsid w:val="006B695A"/>
    <w:rsid w:val="007172D3"/>
    <w:rsid w:val="00732F6E"/>
    <w:rsid w:val="00752EC8"/>
    <w:rsid w:val="00755CBF"/>
    <w:rsid w:val="007648B1"/>
    <w:rsid w:val="0076780B"/>
    <w:rsid w:val="00771BCB"/>
    <w:rsid w:val="007A519D"/>
    <w:rsid w:val="007A7B4A"/>
    <w:rsid w:val="007C53FF"/>
    <w:rsid w:val="007F1AE5"/>
    <w:rsid w:val="00802B24"/>
    <w:rsid w:val="00811D6A"/>
    <w:rsid w:val="008264EB"/>
    <w:rsid w:val="00856F4B"/>
    <w:rsid w:val="00867034"/>
    <w:rsid w:val="008678B9"/>
    <w:rsid w:val="00881753"/>
    <w:rsid w:val="0088396F"/>
    <w:rsid w:val="00891733"/>
    <w:rsid w:val="00906709"/>
    <w:rsid w:val="009212C3"/>
    <w:rsid w:val="0095068C"/>
    <w:rsid w:val="00961902"/>
    <w:rsid w:val="0096315A"/>
    <w:rsid w:val="00970712"/>
    <w:rsid w:val="0098185C"/>
    <w:rsid w:val="00991EDD"/>
    <w:rsid w:val="009A335B"/>
    <w:rsid w:val="009E67A8"/>
    <w:rsid w:val="009F2F88"/>
    <w:rsid w:val="00A05331"/>
    <w:rsid w:val="00A236B8"/>
    <w:rsid w:val="00A30610"/>
    <w:rsid w:val="00A32F3E"/>
    <w:rsid w:val="00A40E72"/>
    <w:rsid w:val="00A6509E"/>
    <w:rsid w:val="00A70C2A"/>
    <w:rsid w:val="00A74450"/>
    <w:rsid w:val="00A74F06"/>
    <w:rsid w:val="00A8234F"/>
    <w:rsid w:val="00A8360E"/>
    <w:rsid w:val="00AC1D5E"/>
    <w:rsid w:val="00AC4E7C"/>
    <w:rsid w:val="00AD1900"/>
    <w:rsid w:val="00AD77F2"/>
    <w:rsid w:val="00AE1D1E"/>
    <w:rsid w:val="00B12E77"/>
    <w:rsid w:val="00B356E4"/>
    <w:rsid w:val="00B42851"/>
    <w:rsid w:val="00B666D8"/>
    <w:rsid w:val="00B87883"/>
    <w:rsid w:val="00B87EDD"/>
    <w:rsid w:val="00B9084F"/>
    <w:rsid w:val="00BD02E8"/>
    <w:rsid w:val="00C1596D"/>
    <w:rsid w:val="00C325C4"/>
    <w:rsid w:val="00C348B4"/>
    <w:rsid w:val="00C3562F"/>
    <w:rsid w:val="00C4028D"/>
    <w:rsid w:val="00C661C4"/>
    <w:rsid w:val="00C755D8"/>
    <w:rsid w:val="00C94566"/>
    <w:rsid w:val="00CB442F"/>
    <w:rsid w:val="00CB5B1A"/>
    <w:rsid w:val="00CB5C61"/>
    <w:rsid w:val="00CC34D0"/>
    <w:rsid w:val="00CD7F0C"/>
    <w:rsid w:val="00CE5B1F"/>
    <w:rsid w:val="00D13EEB"/>
    <w:rsid w:val="00D15E0E"/>
    <w:rsid w:val="00D321B7"/>
    <w:rsid w:val="00D36FD6"/>
    <w:rsid w:val="00D37400"/>
    <w:rsid w:val="00D51FDD"/>
    <w:rsid w:val="00D5625B"/>
    <w:rsid w:val="00D97F58"/>
    <w:rsid w:val="00DA6210"/>
    <w:rsid w:val="00DA6E1F"/>
    <w:rsid w:val="00DB5CFD"/>
    <w:rsid w:val="00DD40D5"/>
    <w:rsid w:val="00DD70C5"/>
    <w:rsid w:val="00DE1ED4"/>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9A335B"/>
    <w:rPr>
      <w:rFonts w:ascii="Calibri" w:eastAsiaTheme="minorHAnsi" w:hAnsi="Calibri"/>
      <w:sz w:val="22"/>
      <w:szCs w:val="22"/>
      <w:lang w:eastAsia="en-US"/>
    </w:rPr>
  </w:style>
  <w:style w:type="character" w:styleId="CommentReference">
    <w:name w:val="annotation reference"/>
    <w:basedOn w:val="DefaultParagraphFont"/>
    <w:semiHidden/>
    <w:unhideWhenUsed/>
    <w:rsid w:val="009A335B"/>
    <w:rPr>
      <w:sz w:val="16"/>
      <w:szCs w:val="16"/>
    </w:rPr>
  </w:style>
  <w:style w:type="paragraph" w:styleId="CommentText">
    <w:name w:val="annotation text"/>
    <w:basedOn w:val="Normal"/>
    <w:link w:val="CommentTextChar"/>
    <w:unhideWhenUsed/>
    <w:rsid w:val="009A335B"/>
    <w:rPr>
      <w:sz w:val="20"/>
      <w:szCs w:val="20"/>
    </w:rPr>
  </w:style>
  <w:style w:type="character" w:customStyle="1" w:styleId="CommentTextChar">
    <w:name w:val="Comment Text Char"/>
    <w:basedOn w:val="DefaultParagraphFont"/>
    <w:link w:val="CommentText"/>
    <w:rsid w:val="009A335B"/>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9A335B"/>
    <w:rPr>
      <w:b/>
      <w:bCs/>
    </w:rPr>
  </w:style>
  <w:style w:type="character" w:customStyle="1" w:styleId="CommentSubjectChar">
    <w:name w:val="Comment Subject Char"/>
    <w:basedOn w:val="CommentTextChar"/>
    <w:link w:val="CommentSubject"/>
    <w:semiHidden/>
    <w:rsid w:val="009A335B"/>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ntsMSAC@health.gov.au" TargetMode="External"/><Relationship Id="rId5" Type="http://schemas.openxmlformats.org/officeDocument/2006/relationships/webSettings" Target="webSettings.xml"/><Relationship Id="rId10" Type="http://schemas.openxmlformats.org/officeDocument/2006/relationships/hyperlink" Target="mailto:commentsMSAC@health.gov.au" TargetMode="External"/><Relationship Id="rId4" Type="http://schemas.openxmlformats.org/officeDocument/2006/relationships/settings" Target="settings.xml"/><Relationship Id="rId9" Type="http://schemas.openxmlformats.org/officeDocument/2006/relationships/hyperlink" Target="http://www.msac.gov.au/internet/msac/publishing.nsf/Content/pasc-calendar-key-d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4729-F143-487C-9093-0A8BD47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870</Words>
  <Characters>5544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1743 Consultation</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1754 Consultation</dc:title>
  <dc:creator/>
  <cp:lastModifiedBy/>
  <cp:revision>1</cp:revision>
  <dcterms:created xsi:type="dcterms:W3CDTF">2023-09-15T07:16:00Z</dcterms:created>
  <dcterms:modified xsi:type="dcterms:W3CDTF">2023-09-17T23:04:00Z</dcterms:modified>
</cp:coreProperties>
</file>